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3FF" w:rsidRDefault="00732CE2" w:rsidP="00EE176F">
      <w:pPr>
        <w:pStyle w:val="A7"/>
        <w:spacing w:line="264" w:lineRule="auto"/>
        <w:rPr>
          <w:color w:val="00B050"/>
        </w:rPr>
      </w:pPr>
      <w:r w:rsidRPr="000F35D3">
        <w:rPr>
          <w:color w:val="00B050"/>
        </w:rPr>
        <w:t xml:space="preserve"> </w:t>
      </w:r>
      <w:r w:rsidR="005873FF">
        <w:rPr>
          <w:color w:val="00B050"/>
        </w:rPr>
        <w:t>№ ____________</w:t>
      </w:r>
    </w:p>
    <w:p w:rsidR="00EE176F" w:rsidRDefault="00E96078" w:rsidP="00EE176F">
      <w:pPr>
        <w:pStyle w:val="A7"/>
        <w:spacing w:line="264" w:lineRule="auto"/>
        <w:rPr>
          <w:b/>
        </w:rPr>
      </w:pPr>
      <w:r>
        <w:rPr>
          <w:color w:val="00B050"/>
        </w:rPr>
        <w:t>___</w:t>
      </w:r>
      <w:r w:rsidR="0015487F">
        <w:rPr>
          <w:color w:val="00B050"/>
        </w:rPr>
        <w:t xml:space="preserve"> дека</w:t>
      </w:r>
      <w:r w:rsidR="00EE176F" w:rsidRPr="002F4D25">
        <w:rPr>
          <w:color w:val="00B050"/>
        </w:rPr>
        <w:t>бря 2016 г.</w:t>
      </w:r>
      <w:r w:rsidR="005873FF">
        <w:tab/>
      </w:r>
      <w:r w:rsidR="005873FF">
        <w:tab/>
      </w:r>
      <w:r w:rsidR="005873FF">
        <w:tab/>
      </w:r>
      <w:r w:rsidR="005873FF">
        <w:tab/>
      </w:r>
      <w:r w:rsidR="005873FF">
        <w:tab/>
      </w:r>
      <w:r w:rsidR="00954C16">
        <w:tab/>
      </w:r>
    </w:p>
    <w:p w:rsidR="00954C16" w:rsidRPr="00954C16" w:rsidRDefault="00954C16" w:rsidP="00EE176F">
      <w:pPr>
        <w:pStyle w:val="A7"/>
        <w:spacing w:line="264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E176F" w:rsidRDefault="005873FF" w:rsidP="00EE176F">
      <w:pPr>
        <w:pStyle w:val="A7"/>
        <w:spacing w:line="264" w:lineRule="auto"/>
      </w:pPr>
      <w:r>
        <w:t>Коммерческое предложение</w:t>
      </w:r>
      <w:r w:rsidR="003E2C6F">
        <w:t xml:space="preserve"> клиента</w:t>
      </w:r>
      <w:r>
        <w:tab/>
      </w:r>
      <w:r>
        <w:tab/>
      </w:r>
      <w:r>
        <w:tab/>
      </w:r>
      <w:r w:rsidR="00954C16">
        <w:tab/>
      </w:r>
      <w:r>
        <w:tab/>
      </w:r>
    </w:p>
    <w:p w:rsidR="00EE176F" w:rsidRDefault="00EE176F" w:rsidP="00EE176F">
      <w:pPr>
        <w:pStyle w:val="A7"/>
        <w:spacing w:before="160" w:line="264" w:lineRule="auto"/>
        <w:jc w:val="center"/>
        <w:rPr>
          <w:rStyle w:val="A5"/>
          <w:b/>
          <w:bCs/>
          <w:sz w:val="24"/>
          <w:szCs w:val="24"/>
        </w:rPr>
      </w:pPr>
    </w:p>
    <w:p w:rsidR="00954C16" w:rsidRPr="00E0326F" w:rsidRDefault="00954C16" w:rsidP="00EE176F">
      <w:pPr>
        <w:pStyle w:val="A7"/>
        <w:spacing w:before="160" w:line="264" w:lineRule="auto"/>
        <w:jc w:val="center"/>
        <w:rPr>
          <w:rStyle w:val="A5"/>
          <w:bCs/>
          <w:sz w:val="24"/>
          <w:szCs w:val="24"/>
        </w:rPr>
      </w:pPr>
      <w:r>
        <w:rPr>
          <w:rStyle w:val="A5"/>
          <w:bCs/>
          <w:sz w:val="24"/>
          <w:szCs w:val="24"/>
        </w:rPr>
        <w:t xml:space="preserve">Уважаемый </w:t>
      </w:r>
      <w:r w:rsidR="00E96078">
        <w:rPr>
          <w:rStyle w:val="A5"/>
          <w:bCs/>
          <w:sz w:val="24"/>
          <w:szCs w:val="24"/>
        </w:rPr>
        <w:t>__________</w:t>
      </w:r>
      <w:r w:rsidR="003E2C6F">
        <w:rPr>
          <w:rStyle w:val="A5"/>
          <w:bCs/>
          <w:sz w:val="24"/>
          <w:szCs w:val="24"/>
        </w:rPr>
        <w:t>___________</w:t>
      </w:r>
    </w:p>
    <w:p w:rsidR="00954C16" w:rsidRPr="002F4D25" w:rsidRDefault="00954C16" w:rsidP="00EE176F">
      <w:pPr>
        <w:pStyle w:val="A7"/>
        <w:spacing w:before="160" w:line="264" w:lineRule="auto"/>
        <w:jc w:val="center"/>
        <w:rPr>
          <w:rStyle w:val="A5"/>
          <w:b/>
          <w:bCs/>
          <w:sz w:val="24"/>
          <w:szCs w:val="24"/>
        </w:rPr>
      </w:pPr>
    </w:p>
    <w:p w:rsidR="00EE176F" w:rsidRPr="002F4D25" w:rsidRDefault="00EE176F" w:rsidP="00EE176F">
      <w:pPr>
        <w:pStyle w:val="A7"/>
        <w:spacing w:before="160" w:line="264" w:lineRule="auto"/>
        <w:rPr>
          <w:rStyle w:val="A5"/>
        </w:rPr>
      </w:pPr>
      <w:r w:rsidRPr="002F4D25">
        <w:rPr>
          <w:rStyle w:val="A5"/>
        </w:rPr>
        <w:t xml:space="preserve">Оператор фискальных данных OFD.RU (ООО «ПЕТЕР-СЕРВИС </w:t>
      </w:r>
      <w:proofErr w:type="spellStart"/>
      <w:r w:rsidRPr="002F4D25">
        <w:rPr>
          <w:rStyle w:val="A5"/>
        </w:rPr>
        <w:t>Спецтехнологии</w:t>
      </w:r>
      <w:proofErr w:type="spellEnd"/>
      <w:r w:rsidRPr="002F4D25">
        <w:rPr>
          <w:rStyle w:val="A5"/>
        </w:rPr>
        <w:t xml:space="preserve">»), входящий в состав группы компаний USM </w:t>
      </w:r>
      <w:proofErr w:type="spellStart"/>
      <w:r w:rsidRPr="002F4D25">
        <w:rPr>
          <w:rStyle w:val="A5"/>
        </w:rPr>
        <w:t>Holding</w:t>
      </w:r>
      <w:proofErr w:type="spellEnd"/>
      <w:r w:rsidR="00C07687">
        <w:rPr>
          <w:rStyle w:val="A5"/>
          <w:lang w:val="en-US"/>
        </w:rPr>
        <w:t>s</w:t>
      </w:r>
      <w:r w:rsidRPr="002F4D25">
        <w:rPr>
          <w:rStyle w:val="A5"/>
        </w:rPr>
        <w:t xml:space="preserve">, </w:t>
      </w:r>
      <w:r>
        <w:rPr>
          <w:rStyle w:val="A5"/>
        </w:rPr>
        <w:t xml:space="preserve">готов предложить Вам </w:t>
      </w:r>
      <w:r w:rsidRPr="002F4D25">
        <w:rPr>
          <w:rStyle w:val="A5"/>
        </w:rPr>
        <w:t>сотрудничество по переходу на новый порядок применения кассовой техники</w:t>
      </w:r>
      <w:r>
        <w:rPr>
          <w:rStyle w:val="A5"/>
        </w:rPr>
        <w:t xml:space="preserve"> в следующих форматах</w:t>
      </w:r>
      <w:r w:rsidRPr="002F4D25">
        <w:rPr>
          <w:rStyle w:val="A5"/>
        </w:rPr>
        <w:t>:</w:t>
      </w:r>
    </w:p>
    <w:p w:rsidR="00EE176F" w:rsidRDefault="00EE176F" w:rsidP="004B18F6">
      <w:pPr>
        <w:pStyle w:val="A7"/>
        <w:numPr>
          <w:ilvl w:val="0"/>
          <w:numId w:val="3"/>
        </w:numPr>
        <w:spacing w:before="160" w:line="264" w:lineRule="auto"/>
        <w:rPr>
          <w:rStyle w:val="A5"/>
        </w:rPr>
      </w:pPr>
      <w:r w:rsidRPr="00312888">
        <w:rPr>
          <w:rStyle w:val="A5"/>
          <w:b/>
        </w:rPr>
        <w:t>Заключение договоров на обработку фискальных данных</w:t>
      </w:r>
      <w:r w:rsidR="00312888">
        <w:rPr>
          <w:rStyle w:val="A5"/>
          <w:b/>
        </w:rPr>
        <w:t xml:space="preserve"> (базовый функционал)</w:t>
      </w:r>
      <w:r w:rsidRPr="00312888">
        <w:rPr>
          <w:rStyle w:val="A5"/>
          <w:b/>
        </w:rPr>
        <w:t>.</w:t>
      </w:r>
      <w:r w:rsidRPr="002F4D25">
        <w:rPr>
          <w:rStyle w:val="A5"/>
        </w:rPr>
        <w:t xml:space="preserve"> </w:t>
      </w:r>
    </w:p>
    <w:p w:rsidR="00C07687" w:rsidRDefault="00C07687" w:rsidP="00C07687">
      <w:pPr>
        <w:pStyle w:val="A7"/>
        <w:spacing w:before="160" w:line="264" w:lineRule="auto"/>
        <w:ind w:left="720"/>
        <w:rPr>
          <w:rStyle w:val="A5"/>
        </w:rPr>
      </w:pPr>
    </w:p>
    <w:tbl>
      <w:tblPr>
        <w:tblStyle w:val="NormalTable0"/>
        <w:tblW w:w="9253" w:type="dxa"/>
        <w:tblInd w:w="7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 w:firstRow="1" w:lastRow="0" w:firstColumn="1" w:lastColumn="0" w:noHBand="0" w:noVBand="1"/>
      </w:tblPr>
      <w:tblGrid>
        <w:gridCol w:w="3920"/>
        <w:gridCol w:w="5333"/>
      </w:tblGrid>
      <w:tr w:rsidR="00EE176F" w:rsidRPr="00815DB8" w:rsidTr="00C53901">
        <w:trPr>
          <w:trHeight w:val="300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shd w:val="clear" w:color="auto" w:fill="01BE6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176F" w:rsidRPr="002F4D25" w:rsidRDefault="00EE176F" w:rsidP="00C53901">
            <w:pPr>
              <w:tabs>
                <w:tab w:val="left" w:pos="851"/>
                <w:tab w:val="left" w:pos="1702"/>
                <w:tab w:val="left" w:pos="2553"/>
                <w:tab w:val="left" w:pos="3404"/>
              </w:tabs>
              <w:spacing w:after="0" w:line="288" w:lineRule="auto"/>
              <w:jc w:val="center"/>
            </w:pPr>
            <w:r w:rsidRPr="002F4D25">
              <w:rPr>
                <w:rStyle w:val="A5"/>
                <w:color w:val="FFFFFF"/>
              </w:rPr>
              <w:t>Количество</w:t>
            </w:r>
            <w:r w:rsidR="00312888">
              <w:rPr>
                <w:rStyle w:val="A5"/>
                <w:color w:val="FFFFFF"/>
              </w:rPr>
              <w:t xml:space="preserve"> подключаемых</w:t>
            </w:r>
            <w:r w:rsidRPr="002F4D25">
              <w:rPr>
                <w:rStyle w:val="A5"/>
                <w:color w:val="FFFFFF"/>
              </w:rPr>
              <w:t xml:space="preserve"> ККТ </w:t>
            </w:r>
            <w:r w:rsidR="00312888">
              <w:rPr>
                <w:rStyle w:val="A5"/>
                <w:color w:val="FFFFFF"/>
              </w:rPr>
              <w:t>(</w:t>
            </w:r>
            <w:r w:rsidRPr="002F4D25">
              <w:rPr>
                <w:rStyle w:val="A5"/>
                <w:color w:val="FFFFFF"/>
              </w:rPr>
              <w:t>шт</w:t>
            </w:r>
            <w:r w:rsidR="00312888">
              <w:rPr>
                <w:rStyle w:val="A5"/>
                <w:color w:val="FFFFFF"/>
              </w:rPr>
              <w:t>.)</w:t>
            </w:r>
          </w:p>
        </w:tc>
        <w:tc>
          <w:tcPr>
            <w:tcW w:w="5333" w:type="dxa"/>
            <w:tcBorders>
              <w:top w:val="nil"/>
              <w:left w:val="nil"/>
              <w:bottom w:val="nil"/>
              <w:right w:val="nil"/>
            </w:tcBorders>
            <w:shd w:val="clear" w:color="auto" w:fill="01BE6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32CE2" w:rsidRDefault="00EE176F" w:rsidP="00732CE2">
            <w:pPr>
              <w:tabs>
                <w:tab w:val="left" w:pos="851"/>
                <w:tab w:val="left" w:pos="1702"/>
                <w:tab w:val="left" w:pos="2553"/>
              </w:tabs>
              <w:spacing w:after="0" w:line="288" w:lineRule="auto"/>
              <w:jc w:val="center"/>
              <w:rPr>
                <w:rStyle w:val="A5"/>
                <w:color w:val="FFFFFF"/>
              </w:rPr>
            </w:pPr>
            <w:r w:rsidRPr="002F4D25">
              <w:rPr>
                <w:rStyle w:val="A5"/>
                <w:color w:val="FFFFFF"/>
              </w:rPr>
              <w:t>Стоимость обслуживания</w:t>
            </w:r>
            <w:r w:rsidR="00312888">
              <w:rPr>
                <w:rStyle w:val="A5"/>
                <w:color w:val="FFFFFF"/>
              </w:rPr>
              <w:t xml:space="preserve"> 1 ККТ</w:t>
            </w:r>
            <w:r w:rsidRPr="002F4D25">
              <w:rPr>
                <w:rStyle w:val="A5"/>
                <w:color w:val="FFFFFF"/>
              </w:rPr>
              <w:t>,</w:t>
            </w:r>
          </w:p>
          <w:p w:rsidR="00EE176F" w:rsidRPr="00732CE2" w:rsidRDefault="00EE176F" w:rsidP="00732CE2">
            <w:pPr>
              <w:tabs>
                <w:tab w:val="left" w:pos="851"/>
                <w:tab w:val="left" w:pos="1702"/>
                <w:tab w:val="left" w:pos="2553"/>
              </w:tabs>
              <w:spacing w:after="0" w:line="288" w:lineRule="auto"/>
              <w:jc w:val="center"/>
              <w:rPr>
                <w:color w:val="FFFFFF"/>
                <w:lang w:val="ru-RU"/>
              </w:rPr>
            </w:pPr>
            <w:r w:rsidRPr="002F4D25">
              <w:rPr>
                <w:rStyle w:val="A5"/>
                <w:color w:val="FFFFFF"/>
              </w:rPr>
              <w:t>1</w:t>
            </w:r>
            <w:r w:rsidR="00884F0D">
              <w:rPr>
                <w:rStyle w:val="A5"/>
                <w:color w:val="FFFFFF"/>
              </w:rPr>
              <w:t>3</w:t>
            </w:r>
            <w:r w:rsidRPr="002F4D25">
              <w:rPr>
                <w:rStyle w:val="A5"/>
                <w:color w:val="FFFFFF"/>
              </w:rPr>
              <w:t xml:space="preserve"> мес.</w:t>
            </w:r>
            <w:r w:rsidRPr="00963533">
              <w:rPr>
                <w:rStyle w:val="A5"/>
                <w:color w:val="FFFFFF"/>
              </w:rPr>
              <w:t xml:space="preserve">, </w:t>
            </w:r>
            <w:r w:rsidR="004B18F6">
              <w:rPr>
                <w:rStyle w:val="A5"/>
                <w:color w:val="FFFFFF"/>
              </w:rPr>
              <w:t>включая</w:t>
            </w:r>
            <w:r>
              <w:rPr>
                <w:rStyle w:val="A5"/>
                <w:color w:val="FFFFFF"/>
              </w:rPr>
              <w:t xml:space="preserve"> НДС</w:t>
            </w:r>
            <w:r w:rsidRPr="00963533">
              <w:rPr>
                <w:rStyle w:val="A5"/>
                <w:color w:val="FFFFFF"/>
              </w:rPr>
              <w:t xml:space="preserve"> </w:t>
            </w:r>
            <w:r w:rsidR="00C456DF" w:rsidRPr="00E96078">
              <w:rPr>
                <w:rStyle w:val="A5"/>
                <w:color w:val="FFFFFF"/>
              </w:rPr>
              <w:t>*</w:t>
            </w:r>
          </w:p>
        </w:tc>
      </w:tr>
      <w:tr w:rsidR="00EE176F" w:rsidRPr="00884F0D" w:rsidTr="00C53901">
        <w:trPr>
          <w:trHeight w:val="300"/>
        </w:trPr>
        <w:tc>
          <w:tcPr>
            <w:tcW w:w="3920" w:type="dxa"/>
            <w:tcBorders>
              <w:top w:val="nil"/>
              <w:left w:val="single" w:sz="4" w:space="0" w:color="01BE69"/>
              <w:bottom w:val="single" w:sz="4" w:space="0" w:color="01BE69"/>
              <w:right w:val="single" w:sz="4" w:space="0" w:color="01BE6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176F" w:rsidRPr="002F4D25" w:rsidRDefault="00E96078" w:rsidP="00C53901">
            <w:pPr>
              <w:tabs>
                <w:tab w:val="left" w:pos="851"/>
                <w:tab w:val="left" w:pos="1702"/>
                <w:tab w:val="left" w:pos="2553"/>
              </w:tabs>
              <w:spacing w:after="0" w:line="288" w:lineRule="auto"/>
              <w:ind w:left="360"/>
              <w:jc w:val="center"/>
              <w:rPr>
                <w:rStyle w:val="A5"/>
              </w:rPr>
            </w:pPr>
            <w:r>
              <w:rPr>
                <w:rStyle w:val="A5"/>
              </w:rPr>
              <w:t>1</w:t>
            </w:r>
          </w:p>
        </w:tc>
        <w:tc>
          <w:tcPr>
            <w:tcW w:w="5333" w:type="dxa"/>
            <w:tcBorders>
              <w:top w:val="nil"/>
              <w:left w:val="single" w:sz="4" w:space="0" w:color="01BE69"/>
              <w:bottom w:val="single" w:sz="4" w:space="0" w:color="01BE69"/>
              <w:right w:val="single" w:sz="4" w:space="0" w:color="01BE6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176F" w:rsidRPr="00732CE2" w:rsidRDefault="00E96078" w:rsidP="00C53901">
            <w:pPr>
              <w:tabs>
                <w:tab w:val="left" w:pos="851"/>
                <w:tab w:val="left" w:pos="1702"/>
                <w:tab w:val="left" w:pos="2553"/>
              </w:tabs>
              <w:spacing w:after="0" w:line="288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732CE2">
              <w:t> </w:t>
            </w:r>
            <w:r w:rsidR="00815DB8">
              <w:rPr>
                <w:lang w:val="ru-RU"/>
              </w:rPr>
              <w:t>5</w:t>
            </w:r>
            <w:r>
              <w:rPr>
                <w:lang w:val="ru-RU"/>
              </w:rPr>
              <w:t>00</w:t>
            </w:r>
            <w:r w:rsidR="00732CE2" w:rsidRPr="00732CE2">
              <w:rPr>
                <w:lang w:val="ru-RU"/>
              </w:rPr>
              <w:t xml:space="preserve"> </w:t>
            </w:r>
            <w:r w:rsidR="00732CE2">
              <w:rPr>
                <w:lang w:val="ru-RU"/>
              </w:rPr>
              <w:t>руб.</w:t>
            </w:r>
          </w:p>
        </w:tc>
      </w:tr>
    </w:tbl>
    <w:p w:rsidR="00EE176F" w:rsidRPr="004B18F6" w:rsidRDefault="00C456DF" w:rsidP="00EE176F">
      <w:pPr>
        <w:ind w:left="720"/>
        <w:rPr>
          <w:rFonts w:ascii="Helvetica" w:eastAsia="Arial Unicode MS" w:hAnsi="Helvetica" w:cs="Arial Unicode MS"/>
          <w:sz w:val="20"/>
          <w:szCs w:val="20"/>
          <w:lang w:val="ru-RU"/>
        </w:rPr>
      </w:pPr>
      <w:r w:rsidRPr="004B18F6">
        <w:rPr>
          <w:rFonts w:ascii="Helvetica" w:eastAsia="Arial Unicode MS" w:hAnsi="Helvetica" w:cs="Arial Unicode MS"/>
          <w:sz w:val="20"/>
          <w:szCs w:val="20"/>
          <w:lang w:val="ru-RU"/>
        </w:rPr>
        <w:t>*Тарификация и срок обслуживания начинается в момент проведения первой операции   на ККТ.</w:t>
      </w:r>
    </w:p>
    <w:p w:rsidR="00EE176F" w:rsidRPr="009F64A6" w:rsidRDefault="00EE176F" w:rsidP="00EE176F">
      <w:pPr>
        <w:pStyle w:val="a8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В рамках договора 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на обработку фискальных данных 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мы готовы предоставить: </w:t>
      </w:r>
    </w:p>
    <w:p w:rsidR="00EE176F" w:rsidRDefault="00EE176F" w:rsidP="00EE176F">
      <w:pPr>
        <w:pStyle w:val="a8"/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</w:pPr>
    </w:p>
    <w:p w:rsidR="00EE176F" w:rsidRDefault="00EE176F" w:rsidP="00EE176F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  <w:t>1.1.</w:t>
      </w:r>
      <w:r w:rsidRPr="009F64A6"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  <w:t>Базовый функционал ОФД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, 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>полностью соответствующий требованиям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законодатель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>ства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: обработка фискальных данных, хранение копий чеков в течение 5 лет, предоставление данных по запросу ФНС, возможность просмотра и проверки чеков клиентом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на сайте </w:t>
      </w:r>
      <w:proofErr w:type="spellStart"/>
      <w:r>
        <w:rPr>
          <w:rFonts w:ascii="Helvetica" w:eastAsia="Arial Unicode MS" w:hAnsi="Helvetica" w:cs="Arial Unicode MS"/>
          <w:color w:val="000000"/>
          <w:bdr w:val="nil"/>
          <w:lang w:val="en-US" w:eastAsia="ru-RU"/>
        </w:rPr>
        <w:t>ofd</w:t>
      </w:r>
      <w:proofErr w:type="spellEnd"/>
      <w:r w:rsidRPr="009C2F87">
        <w:rPr>
          <w:rFonts w:ascii="Helvetica" w:eastAsia="Arial Unicode MS" w:hAnsi="Helvetica" w:cs="Arial Unicode MS"/>
          <w:color w:val="000000"/>
          <w:bdr w:val="nil"/>
          <w:lang w:eastAsia="ru-RU"/>
        </w:rPr>
        <w:t>.</w:t>
      </w:r>
      <w:proofErr w:type="spellStart"/>
      <w:r>
        <w:rPr>
          <w:rFonts w:ascii="Helvetica" w:eastAsia="Arial Unicode MS" w:hAnsi="Helvetica" w:cs="Arial Unicode MS"/>
          <w:color w:val="000000"/>
          <w:bdr w:val="nil"/>
          <w:lang w:val="en-US" w:eastAsia="ru-RU"/>
        </w:rPr>
        <w:t>ru</w:t>
      </w:r>
      <w:proofErr w:type="spellEnd"/>
      <w:r w:rsidR="009C0198">
        <w:rPr>
          <w:rFonts w:ascii="Helvetica" w:eastAsia="Arial Unicode MS" w:hAnsi="Helvetica" w:cs="Arial Unicode MS"/>
          <w:color w:val="000000"/>
          <w:bdr w:val="nil"/>
          <w:lang w:eastAsia="ru-RU"/>
        </w:rPr>
        <w:t>, peterofd.ru.</w:t>
      </w:r>
    </w:p>
    <w:p w:rsidR="00312888" w:rsidRPr="009F64A6" w:rsidRDefault="00312888" w:rsidP="00EE176F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</w:p>
    <w:p w:rsidR="00EE176F" w:rsidRDefault="00EE176F" w:rsidP="00EE176F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  <w:t>1.2.</w:t>
      </w:r>
      <w:r w:rsidRPr="009F64A6"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  <w:t>Бесплатным бонусом является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: доступ в Личный кабинет ОФД с возможностью просмотра статистики по торговым операциям и состоянию ККТ</w:t>
      </w:r>
      <w:r w:rsidRPr="009C2F87">
        <w:rPr>
          <w:rFonts w:ascii="Helvetica" w:eastAsia="Arial Unicode MS" w:hAnsi="Helvetica" w:cs="Arial Unicode MS"/>
          <w:color w:val="000000"/>
          <w:bdr w:val="nil"/>
          <w:lang w:eastAsia="ru-RU"/>
        </w:rPr>
        <w:t>,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возможностью 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формирования заявлений для 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регистрации кассовой техники 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>в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ФНС, в том числе пакетная регистрация и график замены фискальных накопителей (ФН).</w:t>
      </w:r>
    </w:p>
    <w:p w:rsidR="00312888" w:rsidRPr="009F64A6" w:rsidRDefault="00312888" w:rsidP="00EE176F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</w:p>
    <w:p w:rsidR="00EE176F" w:rsidRPr="009F64A6" w:rsidRDefault="00EE176F" w:rsidP="00EE176F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  <w:t>1.3.</w:t>
      </w:r>
      <w:r w:rsidRPr="009F64A6"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  <w:t>Дополнительный функционал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:</w:t>
      </w:r>
    </w:p>
    <w:p w:rsidR="00EE176F" w:rsidRPr="009F64A6" w:rsidRDefault="00EE176F" w:rsidP="00EE176F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- возможность отправки электронных чеков по SMS</w:t>
      </w:r>
      <w:r w:rsidR="00C07687" w:rsidRPr="00C07687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</w:t>
      </w:r>
      <w:r w:rsidR="003E2C6F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(от 0,8 до 0,5 </w:t>
      </w:r>
      <w:proofErr w:type="spellStart"/>
      <w:r w:rsidR="003E2C6F">
        <w:rPr>
          <w:rFonts w:ascii="Helvetica" w:eastAsia="Arial Unicode MS" w:hAnsi="Helvetica" w:cs="Arial Unicode MS"/>
          <w:color w:val="000000"/>
          <w:bdr w:val="nil"/>
          <w:lang w:eastAsia="ru-RU"/>
        </w:rPr>
        <w:t>руб</w:t>
      </w:r>
      <w:proofErr w:type="spellEnd"/>
      <w:r w:rsidR="003E2C6F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) </w:t>
      </w:r>
      <w:r w:rsidR="00C07687" w:rsidRPr="00C07687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/ </w:t>
      </w:r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e-</w:t>
      </w:r>
      <w:proofErr w:type="spellStart"/>
      <w:r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mail</w:t>
      </w:r>
      <w:proofErr w:type="spellEnd"/>
      <w:r w:rsidR="003E2C6F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(бесплатно)</w:t>
      </w:r>
    </w:p>
    <w:p w:rsidR="00EE176F" w:rsidRDefault="000F35D3" w:rsidP="00EE176F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- </w:t>
      </w:r>
      <w:r w:rsidR="00EE176F"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интеграция данных О</w:t>
      </w:r>
      <w:r w:rsidR="00EE176F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ФД с внутренними ERP-системами </w:t>
      </w:r>
      <w:r w:rsidR="00EE176F" w:rsidRPr="009F64A6">
        <w:rPr>
          <w:rFonts w:ascii="Helvetica" w:eastAsia="Arial Unicode MS" w:hAnsi="Helvetica" w:cs="Arial Unicode MS"/>
          <w:color w:val="000000"/>
          <w:bdr w:val="nil"/>
          <w:lang w:eastAsia="ru-RU"/>
        </w:rPr>
        <w:t>для организации сверок</w:t>
      </w:r>
    </w:p>
    <w:p w:rsidR="00EE176F" w:rsidRPr="00815DB8" w:rsidRDefault="00EE176F" w:rsidP="003E2C6F">
      <w:pPr>
        <w:rPr>
          <w:rFonts w:ascii="Helvetica" w:eastAsia="Arial Unicode MS" w:hAnsi="Helvetica" w:cs="Arial Unicode MS"/>
          <w:lang w:val="ru-RU"/>
        </w:rPr>
      </w:pPr>
    </w:p>
    <w:p w:rsidR="00CA52B4" w:rsidRPr="00CA52B4" w:rsidRDefault="00EE176F" w:rsidP="00CA52B4">
      <w:pPr>
        <w:pStyle w:val="a8"/>
        <w:numPr>
          <w:ilvl w:val="0"/>
          <w:numId w:val="3"/>
        </w:numPr>
        <w:jc w:val="both"/>
      </w:pPr>
      <w:r w:rsidRPr="00312888">
        <w:rPr>
          <w:rFonts w:ascii="Helvetica" w:eastAsia="Arial Unicode MS" w:hAnsi="Helvetica" w:cs="Arial Unicode MS"/>
          <w:b/>
          <w:color w:val="000000"/>
          <w:bdr w:val="nil"/>
          <w:lang w:eastAsia="ru-RU"/>
        </w:rPr>
        <w:lastRenderedPageBreak/>
        <w:t>Разработка расширенного функционала ОФД</w:t>
      </w:r>
      <w:r w:rsidRPr="00312888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</w:t>
      </w:r>
    </w:p>
    <w:p w:rsidR="000F35D3" w:rsidRPr="000F35D3" w:rsidRDefault="003058BE" w:rsidP="0073135A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>У</w:t>
      </w:r>
      <w:r w:rsidR="00EE176F" w:rsidRPr="00312888">
        <w:rPr>
          <w:rFonts w:ascii="Helvetica" w:eastAsia="Arial Unicode MS" w:hAnsi="Helvetica" w:cs="Arial Unicode MS"/>
          <w:color w:val="000000"/>
          <w:bdr w:val="nil"/>
          <w:lang w:eastAsia="ru-RU"/>
        </w:rPr>
        <w:t>даленная регис</w:t>
      </w:r>
      <w:r w:rsidR="000F35D3">
        <w:rPr>
          <w:rFonts w:ascii="Helvetica" w:eastAsia="Arial Unicode MS" w:hAnsi="Helvetica" w:cs="Arial Unicode MS"/>
          <w:color w:val="000000"/>
          <w:bdr w:val="nil"/>
          <w:lang w:eastAsia="ru-RU"/>
        </w:rPr>
        <w:t>трация ККТ в ФНС с помощью ЭЦП</w:t>
      </w:r>
      <w:r w:rsidR="000F35D3" w:rsidRPr="000F35D3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–</w:t>
      </w:r>
      <w:r w:rsidR="00815DB8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с</w:t>
      </w:r>
      <w:r w:rsidR="000F35D3">
        <w:rPr>
          <w:rFonts w:ascii="Helvetica" w:eastAsia="Arial Unicode MS" w:hAnsi="Helvetica" w:cs="Arial Unicode MS"/>
          <w:color w:val="000000"/>
          <w:bdr w:val="nil"/>
          <w:lang w:eastAsia="ru-RU"/>
        </w:rPr>
        <w:t>начала 2017 г.</w:t>
      </w:r>
    </w:p>
    <w:p w:rsidR="000F35D3" w:rsidRDefault="003058BE" w:rsidP="0073135A">
      <w:pPr>
        <w:pStyle w:val="a8"/>
        <w:jc w:val="both"/>
        <w:rPr>
          <w:rFonts w:ascii="Helvetica" w:eastAsia="Arial Unicode MS" w:hAnsi="Helvetica" w:cs="Arial Unicode MS"/>
          <w:color w:val="000000"/>
          <w:bdr w:val="nil"/>
          <w:lang w:eastAsia="ru-RU"/>
        </w:rPr>
      </w:pP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>Расширенный</w:t>
      </w:r>
      <w:r w:rsidR="00EE176F" w:rsidRPr="00312888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мониторинг состояния </w:t>
      </w:r>
      <w:r w:rsidR="000F35D3">
        <w:rPr>
          <w:rFonts w:ascii="Helvetica" w:eastAsia="Arial Unicode MS" w:hAnsi="Helvetica" w:cs="Arial Unicode MS"/>
          <w:color w:val="000000"/>
          <w:bdr w:val="nil"/>
          <w:lang w:eastAsia="ru-RU"/>
        </w:rPr>
        <w:t>кассового пар</w:t>
      </w:r>
      <w:r w:rsidR="00815DB8">
        <w:rPr>
          <w:rFonts w:ascii="Helvetica" w:eastAsia="Arial Unicode MS" w:hAnsi="Helvetica" w:cs="Arial Unicode MS"/>
          <w:color w:val="000000"/>
          <w:bdr w:val="nil"/>
          <w:lang w:eastAsia="ru-RU"/>
        </w:rPr>
        <w:t>ка – в разработке, будет реализован в ближайшее</w:t>
      </w:r>
      <w:bookmarkStart w:id="0" w:name="_GoBack"/>
      <w:bookmarkEnd w:id="0"/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</w:t>
      </w:r>
      <w:r w:rsidR="000F35D3">
        <w:rPr>
          <w:rFonts w:ascii="Helvetica" w:eastAsia="Arial Unicode MS" w:hAnsi="Helvetica" w:cs="Arial Unicode MS"/>
          <w:color w:val="000000"/>
          <w:bdr w:val="nil"/>
          <w:lang w:eastAsia="ru-RU"/>
        </w:rPr>
        <w:t>время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>.</w:t>
      </w:r>
    </w:p>
    <w:p w:rsidR="00312888" w:rsidRPr="00312888" w:rsidRDefault="000F35D3" w:rsidP="0073135A">
      <w:pPr>
        <w:pStyle w:val="a8"/>
        <w:jc w:val="both"/>
      </w:pP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Также </w:t>
      </w:r>
      <w:r w:rsidR="004B18F6">
        <w:rPr>
          <w:rFonts w:ascii="Helvetica" w:eastAsia="Arial Unicode MS" w:hAnsi="Helvetica" w:cs="Arial Unicode MS"/>
          <w:color w:val="000000"/>
          <w:bdr w:val="nil"/>
          <w:lang w:eastAsia="ru-RU"/>
        </w:rPr>
        <w:t>возможны</w:t>
      </w:r>
      <w:r w:rsidR="00EE176F" w:rsidRPr="00312888"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 </w:t>
      </w:r>
      <w:r>
        <w:rPr>
          <w:rFonts w:ascii="Helvetica" w:eastAsia="Arial Unicode MS" w:hAnsi="Helvetica" w:cs="Arial Unicode MS"/>
          <w:color w:val="000000"/>
          <w:bdr w:val="nil"/>
          <w:lang w:eastAsia="ru-RU"/>
        </w:rPr>
        <w:t xml:space="preserve">различные доработки </w:t>
      </w:r>
      <w:r w:rsidR="00EE176F" w:rsidRPr="00312888">
        <w:rPr>
          <w:rFonts w:ascii="Helvetica" w:eastAsia="Arial Unicode MS" w:hAnsi="Helvetica" w:cs="Arial Unicode MS"/>
          <w:color w:val="000000"/>
          <w:bdr w:val="nil"/>
          <w:lang w:eastAsia="ru-RU"/>
        </w:rPr>
        <w:t>по запросу Заказчика.</w:t>
      </w:r>
    </w:p>
    <w:p w:rsidR="00312888" w:rsidRPr="00312888" w:rsidRDefault="00312888" w:rsidP="00312888">
      <w:pPr>
        <w:pStyle w:val="a8"/>
        <w:jc w:val="both"/>
      </w:pPr>
    </w:p>
    <w:p w:rsidR="00EE176F" w:rsidRPr="00FD7B45" w:rsidRDefault="00EE176F" w:rsidP="00226644">
      <w:pPr>
        <w:pStyle w:val="a8"/>
        <w:numPr>
          <w:ilvl w:val="0"/>
          <w:numId w:val="3"/>
        </w:numPr>
        <w:jc w:val="both"/>
        <w:rPr>
          <w:rStyle w:val="A5"/>
        </w:rPr>
      </w:pPr>
      <w:r w:rsidRPr="00312888">
        <w:rPr>
          <w:rStyle w:val="A5"/>
          <w:rFonts w:asciiTheme="majorHAnsi" w:hAnsiTheme="majorHAnsi" w:cstheme="majorHAnsi"/>
          <w:b/>
        </w:rPr>
        <w:t>Преимущества OFD.RU</w:t>
      </w:r>
    </w:p>
    <w:p w:rsidR="00EE176F" w:rsidRPr="00FD7B45" w:rsidRDefault="00EE176F" w:rsidP="00EE176F">
      <w:pPr>
        <w:pStyle w:val="A7"/>
        <w:numPr>
          <w:ilvl w:val="1"/>
          <w:numId w:val="4"/>
        </w:numPr>
        <w:spacing w:before="160" w:line="264" w:lineRule="auto"/>
        <w:jc w:val="both"/>
        <w:rPr>
          <w:rStyle w:val="A5"/>
        </w:rPr>
      </w:pPr>
      <w:r w:rsidRPr="00FD7B45">
        <w:rPr>
          <w:rStyle w:val="A5"/>
        </w:rPr>
        <w:t xml:space="preserve">надежная компания, входящая в USM </w:t>
      </w:r>
      <w:proofErr w:type="spellStart"/>
      <w:r w:rsidRPr="00FD7B45">
        <w:rPr>
          <w:rStyle w:val="A5"/>
        </w:rPr>
        <w:t>Holding</w:t>
      </w:r>
      <w:proofErr w:type="spellEnd"/>
      <w:r w:rsidR="00C07687">
        <w:rPr>
          <w:rStyle w:val="A5"/>
          <w:lang w:val="en-US"/>
        </w:rPr>
        <w:t>s</w:t>
      </w:r>
      <w:r w:rsidR="00C07687" w:rsidRPr="00C07687">
        <w:rPr>
          <w:rStyle w:val="A5"/>
        </w:rPr>
        <w:t xml:space="preserve"> </w:t>
      </w:r>
      <w:r w:rsidR="00C07687">
        <w:rPr>
          <w:rStyle w:val="A5"/>
          <w:lang w:val="en-US"/>
        </w:rPr>
        <w:t>Ltd</w:t>
      </w:r>
      <w:r w:rsidR="00C07687" w:rsidRPr="00C07687">
        <w:rPr>
          <w:rStyle w:val="A5"/>
        </w:rPr>
        <w:t xml:space="preserve">. </w:t>
      </w:r>
      <w:r w:rsidR="003E2C6F">
        <w:rPr>
          <w:rStyle w:val="A5"/>
        </w:rPr>
        <w:t xml:space="preserve"> (</w:t>
      </w:r>
      <w:proofErr w:type="spellStart"/>
      <w:r w:rsidR="003E2C6F">
        <w:rPr>
          <w:rStyle w:val="A5"/>
        </w:rPr>
        <w:t>Металлоинвест</w:t>
      </w:r>
      <w:proofErr w:type="spellEnd"/>
      <w:r w:rsidR="003E2C6F">
        <w:rPr>
          <w:rStyle w:val="A5"/>
        </w:rPr>
        <w:t xml:space="preserve">, МегаФон, СТС, </w:t>
      </w:r>
      <w:proofErr w:type="spellStart"/>
      <w:r w:rsidR="003E2C6F">
        <w:rPr>
          <w:rStyle w:val="A5"/>
        </w:rPr>
        <w:t>ЕвроСеть</w:t>
      </w:r>
      <w:proofErr w:type="spellEnd"/>
      <w:r>
        <w:rPr>
          <w:rStyle w:val="A5"/>
        </w:rPr>
        <w:t xml:space="preserve">, </w:t>
      </w:r>
      <w:r>
        <w:rPr>
          <w:rStyle w:val="A5"/>
          <w:lang w:val="en-US"/>
        </w:rPr>
        <w:t>Mail</w:t>
      </w:r>
      <w:r w:rsidR="000F35D3">
        <w:rPr>
          <w:rStyle w:val="A5"/>
        </w:rPr>
        <w:t>.</w:t>
      </w:r>
      <w:r w:rsidR="000F35D3">
        <w:rPr>
          <w:rStyle w:val="A5"/>
          <w:lang w:val="en-US"/>
        </w:rPr>
        <w:t>Ru</w:t>
      </w:r>
      <w:r w:rsidR="00C07687">
        <w:rPr>
          <w:rStyle w:val="A5"/>
        </w:rPr>
        <w:t xml:space="preserve"> </w:t>
      </w:r>
      <w:proofErr w:type="spellStart"/>
      <w:r w:rsidR="00C07687">
        <w:rPr>
          <w:rStyle w:val="A5"/>
        </w:rPr>
        <w:t>Group</w:t>
      </w:r>
      <w:proofErr w:type="spellEnd"/>
      <w:r w:rsidR="003E2C6F">
        <w:rPr>
          <w:rStyle w:val="A5"/>
        </w:rPr>
        <w:t xml:space="preserve"> и др.</w:t>
      </w:r>
      <w:r w:rsidR="0073135A">
        <w:rPr>
          <w:rStyle w:val="A5"/>
        </w:rPr>
        <w:t>)</w:t>
      </w:r>
    </w:p>
    <w:p w:rsidR="009F1F62" w:rsidRDefault="00EE176F" w:rsidP="009F1F62">
      <w:pPr>
        <w:pStyle w:val="A7"/>
        <w:numPr>
          <w:ilvl w:val="1"/>
          <w:numId w:val="4"/>
        </w:numPr>
        <w:spacing w:before="160" w:line="264" w:lineRule="auto"/>
        <w:jc w:val="both"/>
      </w:pPr>
      <w:r>
        <w:rPr>
          <w:rStyle w:val="A5"/>
        </w:rPr>
        <w:t>одни из немногих</w:t>
      </w:r>
      <w:r w:rsidRPr="007A4616">
        <w:rPr>
          <w:rStyle w:val="A5"/>
        </w:rPr>
        <w:t>,</w:t>
      </w:r>
      <w:r>
        <w:rPr>
          <w:rStyle w:val="A5"/>
        </w:rPr>
        <w:t xml:space="preserve"> кто имеет Аттестат соответствия требованиям информационной безопасности</w:t>
      </w:r>
      <w:r w:rsidR="00C07687" w:rsidRPr="00C07687">
        <w:rPr>
          <w:rStyle w:val="A5"/>
        </w:rPr>
        <w:t>:</w:t>
      </w:r>
      <w:r>
        <w:rPr>
          <w:rStyle w:val="A5"/>
        </w:rPr>
        <w:t xml:space="preserve"> </w:t>
      </w:r>
      <w:hyperlink r:id="rId7" w:history="1">
        <w:r w:rsidR="009F1F62" w:rsidRPr="003E2C6F">
          <w:rPr>
            <w:rStyle w:val="a3"/>
            <w:b/>
            <w:color w:val="0070C0"/>
            <w:u w:val="none"/>
          </w:rPr>
          <w:t>https://ofd.ru/public/images/diplomas/diploma2.jpg</w:t>
        </w:r>
      </w:hyperlink>
      <w:r w:rsidR="003E2C6F">
        <w:rPr>
          <w:rStyle w:val="a3"/>
          <w:b/>
          <w:color w:val="0070C0"/>
          <w:u w:val="none"/>
        </w:rPr>
        <w:t xml:space="preserve"> </w:t>
      </w:r>
      <w:r w:rsidR="009F1F62" w:rsidRPr="003E2C6F">
        <w:rPr>
          <w:color w:val="0070C0"/>
        </w:rPr>
        <w:t xml:space="preserve"> </w:t>
      </w:r>
      <w:r w:rsidR="00884F0D" w:rsidRPr="003E2C6F">
        <w:rPr>
          <w:color w:val="0070C0"/>
        </w:rPr>
        <w:t xml:space="preserve"> </w:t>
      </w:r>
    </w:p>
    <w:p w:rsidR="00EE176F" w:rsidRPr="00FD7B45" w:rsidRDefault="00EE176F" w:rsidP="009F1F62">
      <w:pPr>
        <w:pStyle w:val="A7"/>
        <w:numPr>
          <w:ilvl w:val="1"/>
          <w:numId w:val="4"/>
        </w:numPr>
        <w:spacing w:before="160" w:line="264" w:lineRule="auto"/>
        <w:jc w:val="both"/>
        <w:rPr>
          <w:rStyle w:val="A5"/>
        </w:rPr>
      </w:pPr>
      <w:r w:rsidRPr="00FD7B45">
        <w:rPr>
          <w:rStyle w:val="A5"/>
        </w:rPr>
        <w:t xml:space="preserve">опыт участия </w:t>
      </w:r>
      <w:r>
        <w:rPr>
          <w:rStyle w:val="A5"/>
        </w:rPr>
        <w:t>команды (в рамках предыдущего проекта 2</w:t>
      </w:r>
      <w:r w:rsidRPr="009F1F62">
        <w:rPr>
          <w:rStyle w:val="A5"/>
          <w:lang w:val="en-US"/>
        </w:rPr>
        <w:t>can</w:t>
      </w:r>
      <w:r w:rsidR="00C07687" w:rsidRPr="00C07687">
        <w:rPr>
          <w:rStyle w:val="A5"/>
        </w:rPr>
        <w:t xml:space="preserve"> </w:t>
      </w:r>
      <w:r w:rsidRPr="001E42CE">
        <w:rPr>
          <w:rStyle w:val="A5"/>
        </w:rPr>
        <w:t>/</w:t>
      </w:r>
      <w:r w:rsidR="00C07687" w:rsidRPr="00C07687">
        <w:rPr>
          <w:rStyle w:val="A5"/>
        </w:rPr>
        <w:t xml:space="preserve"> </w:t>
      </w:r>
      <w:proofErr w:type="spellStart"/>
      <w:r>
        <w:rPr>
          <w:rStyle w:val="A5"/>
        </w:rPr>
        <w:t>Смартфин</w:t>
      </w:r>
      <w:proofErr w:type="spellEnd"/>
      <w:r>
        <w:rPr>
          <w:rStyle w:val="A5"/>
        </w:rPr>
        <w:t xml:space="preserve">) </w:t>
      </w:r>
      <w:r w:rsidR="00C07687">
        <w:rPr>
          <w:rStyle w:val="A5"/>
        </w:rPr>
        <w:t xml:space="preserve">в эксперименте ОФД в 2014-16 </w:t>
      </w:r>
      <w:proofErr w:type="spellStart"/>
      <w:r w:rsidR="00C07687">
        <w:rPr>
          <w:rStyle w:val="A5"/>
        </w:rPr>
        <w:t>гг</w:t>
      </w:r>
      <w:proofErr w:type="spellEnd"/>
      <w:r w:rsidRPr="00FD7B45">
        <w:rPr>
          <w:rStyle w:val="A5"/>
        </w:rPr>
        <w:t xml:space="preserve">, </w:t>
      </w:r>
      <w:r>
        <w:rPr>
          <w:rStyle w:val="A5"/>
        </w:rPr>
        <w:t xml:space="preserve">в </w:t>
      </w:r>
      <w:proofErr w:type="spellStart"/>
      <w:r>
        <w:rPr>
          <w:rStyle w:val="A5"/>
        </w:rPr>
        <w:t>т</w:t>
      </w:r>
      <w:r w:rsidRPr="009C2F87">
        <w:rPr>
          <w:rStyle w:val="A5"/>
        </w:rPr>
        <w:t>.</w:t>
      </w:r>
      <w:r>
        <w:rPr>
          <w:rStyle w:val="A5"/>
        </w:rPr>
        <w:t>ч</w:t>
      </w:r>
      <w:proofErr w:type="spellEnd"/>
      <w:r>
        <w:rPr>
          <w:rStyle w:val="A5"/>
        </w:rPr>
        <w:t xml:space="preserve">. </w:t>
      </w:r>
      <w:r w:rsidRPr="00FD7B45">
        <w:rPr>
          <w:rStyle w:val="A5"/>
        </w:rPr>
        <w:t xml:space="preserve">реализация </w:t>
      </w:r>
      <w:r>
        <w:rPr>
          <w:rStyle w:val="A5"/>
        </w:rPr>
        <w:t xml:space="preserve">функционала </w:t>
      </w:r>
      <w:r w:rsidRPr="00FD7B45">
        <w:rPr>
          <w:rStyle w:val="A5"/>
        </w:rPr>
        <w:t>ОФД для проекта «Бизнес-планшет» Сбер</w:t>
      </w:r>
      <w:r>
        <w:rPr>
          <w:rStyle w:val="A5"/>
        </w:rPr>
        <w:t>б</w:t>
      </w:r>
      <w:r w:rsidRPr="00FD7B45">
        <w:rPr>
          <w:rStyle w:val="A5"/>
        </w:rPr>
        <w:t>анка</w:t>
      </w:r>
    </w:p>
    <w:p w:rsidR="00EE176F" w:rsidRDefault="00EE176F" w:rsidP="00EE176F">
      <w:pPr>
        <w:pStyle w:val="A7"/>
        <w:numPr>
          <w:ilvl w:val="1"/>
          <w:numId w:val="4"/>
        </w:numPr>
        <w:spacing w:before="160" w:line="264" w:lineRule="auto"/>
        <w:jc w:val="both"/>
        <w:rPr>
          <w:rStyle w:val="A5"/>
        </w:rPr>
      </w:pPr>
      <w:r w:rsidRPr="00FD7B45">
        <w:rPr>
          <w:rStyle w:val="A5"/>
        </w:rPr>
        <w:t>расширенная экспертиза по закону ФЗ-54, которой мы с удовольствием поделимся с нашими клиентами</w:t>
      </w:r>
    </w:p>
    <w:p w:rsidR="004B18F6" w:rsidRDefault="00EE176F" w:rsidP="00437365">
      <w:pPr>
        <w:pStyle w:val="A7"/>
        <w:numPr>
          <w:ilvl w:val="1"/>
          <w:numId w:val="5"/>
        </w:numPr>
        <w:spacing w:before="160" w:line="264" w:lineRule="auto"/>
        <w:jc w:val="both"/>
        <w:rPr>
          <w:rStyle w:val="A5"/>
        </w:rPr>
      </w:pPr>
      <w:r>
        <w:rPr>
          <w:rStyle w:val="A5"/>
        </w:rPr>
        <w:t>совместимость со всеми моделями кассовой техники</w:t>
      </w:r>
      <w:r w:rsidRPr="009C2F87">
        <w:rPr>
          <w:rStyle w:val="A5"/>
        </w:rPr>
        <w:t xml:space="preserve"> </w:t>
      </w:r>
      <w:r w:rsidR="00C07687">
        <w:rPr>
          <w:rStyle w:val="A5"/>
        </w:rPr>
        <w:t>всех</w:t>
      </w:r>
      <w:r w:rsidRPr="00FD7B45">
        <w:rPr>
          <w:rStyle w:val="A5"/>
        </w:rPr>
        <w:t xml:space="preserve"> производителей</w:t>
      </w:r>
      <w:r w:rsidR="004B18F6">
        <w:rPr>
          <w:rStyle w:val="A5"/>
        </w:rPr>
        <w:t>, внесё</w:t>
      </w:r>
      <w:r w:rsidR="00C07687">
        <w:rPr>
          <w:rStyle w:val="A5"/>
        </w:rPr>
        <w:t xml:space="preserve">нных </w:t>
      </w:r>
      <w:r>
        <w:rPr>
          <w:rStyle w:val="A5"/>
        </w:rPr>
        <w:t>в реестр ФНС</w:t>
      </w:r>
      <w:r w:rsidRPr="00FD7B45">
        <w:rPr>
          <w:rStyle w:val="A5"/>
        </w:rPr>
        <w:t xml:space="preserve"> </w:t>
      </w:r>
    </w:p>
    <w:p w:rsidR="003E2C6F" w:rsidRPr="00437365" w:rsidRDefault="003E2C6F" w:rsidP="003E2C6F">
      <w:pPr>
        <w:pStyle w:val="A7"/>
        <w:spacing w:before="160" w:line="264" w:lineRule="auto"/>
        <w:ind w:left="720"/>
        <w:jc w:val="both"/>
      </w:pPr>
    </w:p>
    <w:p w:rsidR="004B18F6" w:rsidRDefault="004B18F6" w:rsidP="004B18F6">
      <w:pPr>
        <w:spacing w:after="0" w:line="240" w:lineRule="auto"/>
        <w:rPr>
          <w:rFonts w:ascii="Arial" w:eastAsia="Times New Roman" w:hAnsi="Arial" w:cs="Arial"/>
          <w:sz w:val="23"/>
          <w:szCs w:val="23"/>
          <w:lang w:val="ru-RU"/>
        </w:rPr>
      </w:pPr>
      <w:r w:rsidRPr="004B18F6">
        <w:rPr>
          <w:rFonts w:ascii="Arial" w:hAnsi="Arial" w:cs="Arial"/>
          <w:sz w:val="23"/>
          <w:szCs w:val="23"/>
          <w:lang w:val="ru-RU"/>
        </w:rPr>
        <w:t>--</w:t>
      </w:r>
      <w:r>
        <w:rPr>
          <w:rFonts w:ascii="Arial" w:hAnsi="Arial" w:cs="Arial"/>
          <w:sz w:val="23"/>
          <w:szCs w:val="23"/>
        </w:rPr>
        <w:t> </w:t>
      </w:r>
    </w:p>
    <w:p w:rsidR="004B18F6" w:rsidRPr="004B18F6" w:rsidRDefault="004B18F6" w:rsidP="004B18F6">
      <w:pPr>
        <w:rPr>
          <w:rFonts w:ascii="Arial" w:hAnsi="Arial" w:cs="Arial"/>
          <w:sz w:val="23"/>
          <w:szCs w:val="23"/>
          <w:lang w:val="ru-RU"/>
        </w:rPr>
      </w:pPr>
      <w:r w:rsidRPr="004B18F6">
        <w:rPr>
          <w:rFonts w:ascii="Arial" w:hAnsi="Arial" w:cs="Arial"/>
          <w:sz w:val="23"/>
          <w:szCs w:val="23"/>
          <w:lang w:val="ru-RU"/>
        </w:rPr>
        <w:t>С уважением,</w:t>
      </w:r>
    </w:p>
    <w:p w:rsidR="004B18F6" w:rsidRPr="004B18F6" w:rsidRDefault="004B18F6" w:rsidP="004B18F6">
      <w:pPr>
        <w:rPr>
          <w:rFonts w:ascii="Arial" w:hAnsi="Arial" w:cs="Arial"/>
          <w:sz w:val="23"/>
          <w:szCs w:val="23"/>
          <w:lang w:val="ru-RU"/>
        </w:rPr>
      </w:pPr>
      <w:r w:rsidRPr="004B18F6">
        <w:rPr>
          <w:rFonts w:ascii="Arial" w:hAnsi="Arial" w:cs="Arial"/>
          <w:sz w:val="28"/>
          <w:szCs w:val="28"/>
          <w:lang w:val="ru-RU"/>
        </w:rPr>
        <w:t>Артём Москаленко</w:t>
      </w:r>
      <w:r w:rsidRPr="004B18F6">
        <w:rPr>
          <w:rFonts w:ascii="Arial" w:hAnsi="Arial" w:cs="Arial"/>
          <w:lang w:val="ru-RU"/>
        </w:rPr>
        <w:br/>
        <w:t>Руководитель направления по развитию партнёрских программ</w:t>
      </w:r>
      <w:r>
        <w:rPr>
          <w:rFonts w:ascii="Arial" w:hAnsi="Arial" w:cs="Arial"/>
        </w:rPr>
        <w:t> </w:t>
      </w:r>
      <w:r>
        <w:rPr>
          <w:rStyle w:val="ab"/>
          <w:rFonts w:ascii="Arial" w:hAnsi="Arial" w:cs="Arial"/>
        </w:rPr>
        <w:t>OFD</w:t>
      </w:r>
      <w:r w:rsidRPr="004B18F6">
        <w:rPr>
          <w:rStyle w:val="ab"/>
          <w:rFonts w:ascii="Arial" w:hAnsi="Arial" w:cs="Arial"/>
          <w:lang w:val="ru-RU"/>
        </w:rPr>
        <w:t>.</w:t>
      </w:r>
      <w:r>
        <w:rPr>
          <w:rStyle w:val="ab"/>
          <w:rFonts w:ascii="Arial" w:hAnsi="Arial" w:cs="Arial"/>
        </w:rPr>
        <w:t>RU</w:t>
      </w:r>
      <w:r w:rsidRPr="004B18F6">
        <w:rPr>
          <w:rFonts w:ascii="Arial" w:hAnsi="Arial" w:cs="Arial"/>
          <w:lang w:val="ru-RU"/>
        </w:rPr>
        <w:br/>
        <w:t>(ООО</w:t>
      </w:r>
      <w:r>
        <w:rPr>
          <w:rFonts w:ascii="Arial" w:hAnsi="Arial" w:cs="Arial"/>
        </w:rPr>
        <w:t> </w:t>
      </w:r>
      <w:r w:rsidRPr="004B18F6">
        <w:rPr>
          <w:rFonts w:cs="Arial"/>
          <w:lang w:val="ru-RU"/>
        </w:rPr>
        <w:t>«</w:t>
      </w:r>
      <w:r w:rsidRPr="004B18F6">
        <w:rPr>
          <w:rFonts w:ascii="Arial" w:hAnsi="Arial" w:cs="Arial"/>
          <w:sz w:val="27"/>
          <w:szCs w:val="27"/>
          <w:lang w:val="ru-RU"/>
        </w:rPr>
        <w:t xml:space="preserve">ПЕТЕР-СЕРВИС </w:t>
      </w:r>
      <w:proofErr w:type="spellStart"/>
      <w:r w:rsidRPr="004B18F6">
        <w:rPr>
          <w:rFonts w:ascii="Arial" w:hAnsi="Arial" w:cs="Arial"/>
          <w:sz w:val="27"/>
          <w:szCs w:val="27"/>
          <w:lang w:val="ru-RU"/>
        </w:rPr>
        <w:t>Спецтехнологии</w:t>
      </w:r>
      <w:proofErr w:type="spellEnd"/>
      <w:r w:rsidRPr="004B18F6">
        <w:rPr>
          <w:rFonts w:cs="Arial"/>
          <w:lang w:val="ru-RU"/>
        </w:rPr>
        <w:t>»</w:t>
      </w:r>
      <w:r w:rsidRPr="004B18F6">
        <w:rPr>
          <w:rFonts w:ascii="Arial" w:hAnsi="Arial" w:cs="Arial"/>
          <w:sz w:val="27"/>
          <w:szCs w:val="27"/>
          <w:lang w:val="ru-RU"/>
        </w:rPr>
        <w:t>)</w:t>
      </w:r>
    </w:p>
    <w:p w:rsidR="004B18F6" w:rsidRPr="00732CE2" w:rsidRDefault="004B18F6" w:rsidP="004B18F6">
      <w:pPr>
        <w:rPr>
          <w:rFonts w:ascii="Arial" w:hAnsi="Arial" w:cs="Arial"/>
          <w:sz w:val="23"/>
          <w:szCs w:val="23"/>
          <w:lang w:val="ru-RU"/>
        </w:rPr>
      </w:pPr>
      <w:r w:rsidRPr="00732CE2">
        <w:rPr>
          <w:rFonts w:ascii="Arial" w:hAnsi="Arial" w:cs="Arial"/>
          <w:lang w:val="ru-RU"/>
        </w:rPr>
        <w:t>+7 985 854-11-45</w:t>
      </w:r>
    </w:p>
    <w:p w:rsidR="004B18F6" w:rsidRPr="00732CE2" w:rsidRDefault="00D0444C" w:rsidP="004B18F6">
      <w:pPr>
        <w:rPr>
          <w:rFonts w:ascii="Arial" w:hAnsi="Arial" w:cs="Arial"/>
          <w:sz w:val="23"/>
          <w:szCs w:val="23"/>
          <w:lang w:val="ru-RU"/>
        </w:rPr>
      </w:pPr>
      <w:hyperlink r:id="rId8" w:history="1">
        <w:r w:rsidR="004B18F6">
          <w:rPr>
            <w:rStyle w:val="a3"/>
            <w:rFonts w:ascii="Arial" w:hAnsi="Arial" w:cs="Arial"/>
            <w:color w:val="660099"/>
          </w:rPr>
          <w:t>moskalenko</w:t>
        </w:r>
        <w:r w:rsidR="004B18F6" w:rsidRPr="00732CE2">
          <w:rPr>
            <w:rStyle w:val="a3"/>
            <w:rFonts w:ascii="Arial" w:hAnsi="Arial" w:cs="Arial"/>
            <w:color w:val="660099"/>
            <w:lang w:val="ru-RU"/>
          </w:rPr>
          <w:t>@</w:t>
        </w:r>
        <w:r w:rsidR="004B18F6">
          <w:rPr>
            <w:rStyle w:val="a3"/>
            <w:rFonts w:ascii="Arial" w:hAnsi="Arial" w:cs="Arial"/>
            <w:color w:val="660099"/>
          </w:rPr>
          <w:t>ofd</w:t>
        </w:r>
        <w:r w:rsidR="004B18F6" w:rsidRPr="00732CE2">
          <w:rPr>
            <w:rStyle w:val="a3"/>
            <w:rFonts w:ascii="Arial" w:hAnsi="Arial" w:cs="Arial"/>
            <w:color w:val="660099"/>
            <w:lang w:val="ru-RU"/>
          </w:rPr>
          <w:t>.</w:t>
        </w:r>
        <w:proofErr w:type="spellStart"/>
        <w:r w:rsidR="004B18F6">
          <w:rPr>
            <w:rStyle w:val="a3"/>
            <w:rFonts w:ascii="Arial" w:hAnsi="Arial" w:cs="Arial"/>
            <w:color w:val="660099"/>
          </w:rPr>
          <w:t>ru</w:t>
        </w:r>
        <w:proofErr w:type="spellEnd"/>
      </w:hyperlink>
    </w:p>
    <w:p w:rsidR="004B18F6" w:rsidRPr="00732CE2" w:rsidRDefault="00D0444C" w:rsidP="004B18F6">
      <w:pPr>
        <w:rPr>
          <w:rFonts w:ascii="Arial" w:hAnsi="Arial" w:cs="Arial"/>
          <w:sz w:val="23"/>
          <w:szCs w:val="23"/>
          <w:lang w:val="ru-RU"/>
        </w:rPr>
      </w:pPr>
      <w:hyperlink r:id="rId9" w:history="1">
        <w:r w:rsidR="004B18F6">
          <w:rPr>
            <w:rStyle w:val="a3"/>
            <w:rFonts w:ascii="Arial" w:hAnsi="Arial" w:cs="Arial"/>
            <w:color w:val="660099"/>
          </w:rPr>
          <w:t>https</w:t>
        </w:r>
        <w:r w:rsidR="004B18F6" w:rsidRPr="00732CE2">
          <w:rPr>
            <w:rStyle w:val="a3"/>
            <w:rFonts w:ascii="Arial" w:hAnsi="Arial" w:cs="Arial"/>
            <w:color w:val="660099"/>
            <w:lang w:val="ru-RU"/>
          </w:rPr>
          <w:t>://</w:t>
        </w:r>
        <w:proofErr w:type="spellStart"/>
        <w:r w:rsidR="004B18F6">
          <w:rPr>
            <w:rStyle w:val="a3"/>
            <w:rFonts w:ascii="Arial" w:hAnsi="Arial" w:cs="Arial"/>
            <w:color w:val="660099"/>
          </w:rPr>
          <w:t>ofd</w:t>
        </w:r>
        <w:proofErr w:type="spellEnd"/>
        <w:r w:rsidR="004B18F6" w:rsidRPr="00732CE2">
          <w:rPr>
            <w:rStyle w:val="a3"/>
            <w:rFonts w:ascii="Arial" w:hAnsi="Arial" w:cs="Arial"/>
            <w:color w:val="660099"/>
            <w:lang w:val="ru-RU"/>
          </w:rPr>
          <w:t>.</w:t>
        </w:r>
        <w:proofErr w:type="spellStart"/>
        <w:r w:rsidR="004B18F6">
          <w:rPr>
            <w:rStyle w:val="a3"/>
            <w:rFonts w:ascii="Arial" w:hAnsi="Arial" w:cs="Arial"/>
            <w:color w:val="660099"/>
          </w:rPr>
          <w:t>ru</w:t>
        </w:r>
        <w:proofErr w:type="spellEnd"/>
        <w:r w:rsidR="004B18F6" w:rsidRPr="00732CE2">
          <w:rPr>
            <w:rStyle w:val="a3"/>
            <w:rFonts w:ascii="Arial" w:hAnsi="Arial" w:cs="Arial"/>
            <w:color w:val="660099"/>
            <w:lang w:val="ru-RU"/>
          </w:rPr>
          <w:t>/</w:t>
        </w:r>
      </w:hyperlink>
      <w:r w:rsidR="004B18F6">
        <w:rPr>
          <w:rFonts w:ascii="Arial" w:hAnsi="Arial" w:cs="Arial"/>
        </w:rPr>
        <w:t> </w:t>
      </w:r>
    </w:p>
    <w:p w:rsidR="005873FF" w:rsidRPr="004B18F6" w:rsidRDefault="00D0444C" w:rsidP="00EE176F">
      <w:pPr>
        <w:rPr>
          <w:rFonts w:ascii="Arial" w:hAnsi="Arial" w:cs="Arial"/>
          <w:sz w:val="23"/>
          <w:szCs w:val="23"/>
        </w:rPr>
      </w:pPr>
      <w:hyperlink r:id="rId10" w:history="1">
        <w:r w:rsidR="004B18F6">
          <w:rPr>
            <w:rStyle w:val="a3"/>
            <w:rFonts w:ascii="Arial" w:hAnsi="Arial" w:cs="Arial"/>
            <w:color w:val="660099"/>
          </w:rPr>
          <w:t>http://54fz.ru/</w:t>
        </w:r>
      </w:hyperlink>
    </w:p>
    <w:sectPr w:rsidR="005873FF" w:rsidRPr="004B18F6">
      <w:headerReference w:type="default" r:id="rId11"/>
      <w:footerReference w:type="default" r:id="rId12"/>
      <w:pgSz w:w="11900" w:h="16840"/>
      <w:pgMar w:top="2520" w:right="720" w:bottom="3240" w:left="1134" w:header="72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44C" w:rsidRDefault="00D0444C">
      <w:pPr>
        <w:spacing w:after="0" w:line="240" w:lineRule="auto"/>
      </w:pPr>
      <w:r>
        <w:separator/>
      </w:r>
    </w:p>
  </w:endnote>
  <w:endnote w:type="continuationSeparator" w:id="0">
    <w:p w:rsidR="00D0444C" w:rsidRDefault="00D04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4F4" w:rsidRDefault="000D34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44C" w:rsidRDefault="00D0444C">
      <w:pPr>
        <w:spacing w:after="0" w:line="240" w:lineRule="auto"/>
      </w:pPr>
      <w:r>
        <w:separator/>
      </w:r>
    </w:p>
  </w:footnote>
  <w:footnote w:type="continuationSeparator" w:id="0">
    <w:p w:rsidR="00D0444C" w:rsidRDefault="00D04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4F4" w:rsidRDefault="00DB74E1">
    <w:r>
      <w:rPr>
        <w:noProof/>
        <w:lang w:val="ru-RU"/>
      </w:rPr>
      <mc:AlternateContent>
        <mc:Choice Requires="wps">
          <w:drawing>
            <wp:anchor distT="57150" distB="57150" distL="57150" distR="57150" simplePos="0" relativeHeight="251658240" behindDoc="1" locked="0" layoutInCell="1" allowOverlap="1">
              <wp:simplePos x="0" y="0"/>
              <wp:positionH relativeFrom="page">
                <wp:posOffset>685800</wp:posOffset>
              </wp:positionH>
              <wp:positionV relativeFrom="page">
                <wp:posOffset>9085450</wp:posOffset>
              </wp:positionV>
              <wp:extent cx="6188075" cy="8763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88075" cy="876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9745" w:type="dxa"/>
                            <w:tblInd w:w="10" w:type="dxa"/>
                            <w:tblBorders>
                              <w:top w:val="single" w:sz="8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  <w:insideH w:val="single" w:sz="8" w:space="0" w:color="FFFFFF"/>
                              <w:insideV w:val="single" w:sz="8" w:space="0" w:color="FFFFFF"/>
                            </w:tblBorders>
                            <w:shd w:val="clear" w:color="auto" w:fill="CEDDEB"/>
                            <w:tblLayout w:type="fixed"/>
                            <w:tblLook w:val="04A0" w:firstRow="1" w:lastRow="0" w:firstColumn="1" w:lastColumn="0" w:noHBand="0" w:noVBand="1"/>
                          </w:tblPr>
                          <w:tblGrid>
                            <w:gridCol w:w="3540"/>
                            <w:gridCol w:w="3238"/>
                            <w:gridCol w:w="2967"/>
                          </w:tblGrid>
                          <w:tr w:rsidR="000D34F4" w:rsidRPr="003E2C6F">
                            <w:trPr>
                              <w:trHeight w:val="1220"/>
                            </w:trPr>
                            <w:tc>
                              <w:tcPr>
                                <w:tcW w:w="353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80" w:type="dxa"/>
                                  <w:left w:w="80" w:type="dxa"/>
                                  <w:bottom w:w="80" w:type="dxa"/>
                                  <w:right w:w="80" w:type="dxa"/>
                                </w:tcMar>
                              </w:tcPr>
                              <w:p w:rsidR="000D34F4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</w:pPr>
                                <w:r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  <w:t>Филиал ООО «ПС СТ» (г. Москва)</w:t>
                                </w:r>
                              </w:p>
                              <w:p w:rsidR="000D34F4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</w:pPr>
                                <w:r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  <w:t>Юридический адрес:</w:t>
                                </w:r>
                              </w:p>
                              <w:p w:rsidR="000D34F4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</w:pPr>
                                <w:r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  <w:t>ул. 2-я Хуторская, д. 38А, стр. 15</w:t>
                                </w:r>
                              </w:p>
                              <w:p w:rsidR="000D34F4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</w:pPr>
                                <w:r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  <w:t>Москва, Россия, 127287</w:t>
                                </w:r>
                              </w:p>
                            </w:tc>
                            <w:tc>
                              <w:tcPr>
                                <w:tcW w:w="323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80" w:type="dxa"/>
                                  <w:left w:w="80" w:type="dxa"/>
                                  <w:bottom w:w="80" w:type="dxa"/>
                                  <w:right w:w="80" w:type="dxa"/>
                                </w:tcMar>
                              </w:tcPr>
                              <w:p w:rsidR="000D34F4" w:rsidRPr="009C6AEE" w:rsidRDefault="000D34F4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</w:pPr>
                              </w:p>
                              <w:p w:rsidR="000D34F4" w:rsidRPr="009C6AEE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</w:pPr>
                                <w:r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  <w:t>Почтовый адрес</w:t>
                                </w:r>
                                <w:r w:rsidRPr="009C6AEE"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  <w:t>:</w:t>
                                </w:r>
                              </w:p>
                              <w:p w:rsidR="000D34F4" w:rsidRPr="009C6AEE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</w:pPr>
                                <w:r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  <w:t>ул</w:t>
                                </w:r>
                                <w:r w:rsidRPr="009C6AEE"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  <w:t xml:space="preserve">. </w:t>
                                </w:r>
                                <w:r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  <w:t>Ленинская сло</w:t>
                                </w:r>
                                <w:r w:rsidRPr="009C6AEE"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  <w:t>бода, д. 26</w:t>
                                </w:r>
                              </w:p>
                              <w:p w:rsidR="000D34F4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</w:pPr>
                                <w:r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  <w:t>Москва, Россия, 115280</w:t>
                                </w:r>
                              </w:p>
                            </w:tc>
                            <w:tc>
                              <w:tcPr>
                                <w:tcW w:w="296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80" w:type="dxa"/>
                                  <w:left w:w="80" w:type="dxa"/>
                                  <w:bottom w:w="80" w:type="dxa"/>
                                  <w:right w:w="80" w:type="dxa"/>
                                </w:tcMar>
                              </w:tcPr>
                              <w:p w:rsidR="000D34F4" w:rsidRPr="009C6AEE" w:rsidRDefault="000D34F4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color w:val="404040"/>
                                    <w:sz w:val="16"/>
                                    <w:szCs w:val="16"/>
                                    <w:u w:color="404040"/>
                                    <w:lang w:val="ru-RU"/>
                                  </w:rPr>
                                </w:pPr>
                              </w:p>
                              <w:p w:rsidR="000D34F4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</w:pPr>
                                <w:r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  <w:t>Тел.: 8 800 550 99 11 (круглосуточно)</w:t>
                                </w:r>
                              </w:p>
                              <w:p w:rsidR="000D34F4" w:rsidRDefault="00DB74E1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</w:pPr>
                                <w:r>
                                  <w:rPr>
                                    <w:rStyle w:val="A5"/>
                                    <w:color w:val="404040"/>
                                    <w:sz w:val="16"/>
                                    <w:szCs w:val="16"/>
                                    <w:u w:color="404040"/>
                                  </w:rPr>
                                  <w:t>Тел.: 8 495 803 35 90</w:t>
                                </w:r>
                              </w:p>
                              <w:p w:rsidR="000D34F4" w:rsidRPr="009C6AEE" w:rsidRDefault="00421AA4">
                                <w:pPr>
                                  <w:pStyle w:val="a4"/>
                                  <w:tabs>
                                    <w:tab w:val="clear" w:pos="4844"/>
                                    <w:tab w:val="clear" w:pos="9689"/>
                                    <w:tab w:val="left" w:pos="2552"/>
                                    <w:tab w:val="left" w:pos="5670"/>
                                    <w:tab w:val="left" w:pos="8789"/>
                                  </w:tabs>
                                  <w:spacing w:line="288" w:lineRule="auto"/>
                                  <w:rPr>
                                    <w:lang w:val="ru-RU"/>
                                  </w:rPr>
                                </w:pPr>
                                <w:hyperlink r:id="rId1" w:history="1">
                                  <w:r w:rsidR="00DB74E1">
                                    <w:rPr>
                                      <w:rStyle w:val="A5"/>
                                      <w:color w:val="404040"/>
                                      <w:sz w:val="16"/>
                                      <w:szCs w:val="16"/>
                                      <w:u w:color="404040"/>
                                      <w:lang w:val="en-US"/>
                                    </w:rPr>
                                    <w:t>www</w:t>
                                  </w:r>
                                  <w:r w:rsidR="00DB74E1" w:rsidRPr="009C6AEE">
                                    <w:rPr>
                                      <w:rStyle w:val="A5"/>
                                      <w:color w:val="404040"/>
                                      <w:sz w:val="16"/>
                                      <w:szCs w:val="16"/>
                                      <w:u w:color="404040"/>
                                    </w:rPr>
                                    <w:t>.</w:t>
                                  </w:r>
                                  <w:proofErr w:type="spellStart"/>
                                  <w:r w:rsidR="00DB74E1">
                                    <w:rPr>
                                      <w:rStyle w:val="A5"/>
                                      <w:color w:val="404040"/>
                                      <w:sz w:val="16"/>
                                      <w:szCs w:val="16"/>
                                      <w:u w:color="404040"/>
                                      <w:lang w:val="en-US"/>
                                    </w:rPr>
                                    <w:t>ofd</w:t>
                                  </w:r>
                                  <w:proofErr w:type="spellEnd"/>
                                  <w:r w:rsidR="00DB74E1" w:rsidRPr="009C6AEE">
                                    <w:rPr>
                                      <w:rStyle w:val="A5"/>
                                      <w:color w:val="404040"/>
                                      <w:sz w:val="16"/>
                                      <w:szCs w:val="16"/>
                                      <w:u w:color="404040"/>
                                    </w:rPr>
                                    <w:t>.</w:t>
                                  </w:r>
                                  <w:proofErr w:type="spellStart"/>
                                  <w:r w:rsidR="00DB74E1">
                                    <w:rPr>
                                      <w:rStyle w:val="A5"/>
                                      <w:color w:val="404040"/>
                                      <w:sz w:val="16"/>
                                      <w:szCs w:val="16"/>
                                      <w:u w:color="404040"/>
                                      <w:lang w:val="en-US"/>
                                    </w:rPr>
                                    <w:t>ru</w:t>
                                  </w:r>
                                  <w:proofErr w:type="spellEnd"/>
                                </w:hyperlink>
                              </w:p>
                            </w:tc>
                          </w:tr>
                        </w:tbl>
                        <w:p w:rsidR="007914DE" w:rsidRPr="009C6AEE" w:rsidRDefault="007914DE">
                          <w:pPr>
                            <w:rPr>
                              <w:lang w:val="ru-RU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officeArt object" o:spid="_x0000_s1026" style="position:absolute;margin-left:54pt;margin-top:715.4pt;width:487.25pt;height:69pt;z-index:-251658240;visibility:visible;mso-wrap-style:square;mso-wrap-distance-left:4.5pt;mso-wrap-distance-top:4.5pt;mso-wrap-distance-right:4.5pt;mso-wrap-distance-bottom:4.5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" filled="f" stroked="f">
              <v:textbox style="mso-fit-shape-to-text:t" inset="0,0,0,0">
                <w:txbxContent>
                  <w:tbl>
                    <w:tblPr>
                      <w:tblStyle w:val="TableNormal"/>
                      <w:tblW w:w="9745" w:type="dxa"/>
                      <w:tblInd w:w="10" w:type="dxa"/>
                      <w:tblBorders>
                        <w:top w:val="single" w:sz="8" w:space="0" w:color="FFFFFF"/>
                        <w:left w:val="single" w:sz="8" w:space="0" w:color="FFFFFF"/>
                        <w:bottom w:val="single" w:sz="8" w:space="0" w:color="FFFFFF"/>
                        <w:right w:val="single" w:sz="8" w:space="0" w:color="FFFFFF"/>
                        <w:insideH w:val="single" w:sz="8" w:space="0" w:color="FFFFFF"/>
                        <w:insideV w:val="single" w:sz="8" w:space="0" w:color="FFFFFF"/>
                      </w:tblBorders>
                      <w:shd w:val="clear" w:color="auto" w:fill="CEDDEB"/>
                      <w:tblLayout w:type="fixed"/>
                      <w:tblLook w:val="04A0" w:firstRow="1" w:lastRow="0" w:firstColumn="1" w:lastColumn="0" w:noHBand="0" w:noVBand="1"/>
                    </w:tblPr>
                    <w:tblGrid>
                      <w:gridCol w:w="3540"/>
                      <w:gridCol w:w="3238"/>
                      <w:gridCol w:w="2967"/>
                    </w:tblGrid>
                    <w:tr w:rsidR="000D34F4" w:rsidRPr="003E2C6F">
                      <w:trPr>
                        <w:trHeight w:val="1220"/>
                      </w:trPr>
                      <w:tc>
                        <w:tcPr>
                          <w:tcW w:w="3539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tcMar>
                            <w:top w:w="80" w:type="dxa"/>
                            <w:left w:w="80" w:type="dxa"/>
                            <w:bottom w:w="80" w:type="dxa"/>
                            <w:right w:w="80" w:type="dxa"/>
                          </w:tcMar>
                        </w:tcPr>
                        <w:p w:rsidR="000D34F4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</w:pPr>
                          <w:r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  <w:t>Филиал ООО «ПС СТ» (г. Москва)</w:t>
                          </w:r>
                        </w:p>
                        <w:p w:rsidR="000D34F4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</w:pPr>
                          <w:r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  <w:t>Юридический адрес:</w:t>
                          </w:r>
                        </w:p>
                        <w:p w:rsidR="000D34F4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</w:pPr>
                          <w:r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  <w:t>ул. 2-я Хуторская, д. 38А, стр. 15</w:t>
                          </w:r>
                        </w:p>
                        <w:p w:rsidR="000D34F4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</w:pPr>
                          <w:r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  <w:t>Москва, Россия, 127287</w:t>
                          </w:r>
                        </w:p>
                      </w:tc>
                      <w:tc>
                        <w:tcPr>
                          <w:tcW w:w="323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tcMar>
                            <w:top w:w="80" w:type="dxa"/>
                            <w:left w:w="80" w:type="dxa"/>
                            <w:bottom w:w="80" w:type="dxa"/>
                            <w:right w:w="80" w:type="dxa"/>
                          </w:tcMar>
                        </w:tcPr>
                        <w:p w:rsidR="000D34F4" w:rsidRPr="009C6AEE" w:rsidRDefault="000D34F4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</w:pPr>
                        </w:p>
                        <w:p w:rsidR="000D34F4" w:rsidRPr="009C6AEE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</w:pPr>
                          <w:r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  <w:t>Почтовый адрес</w:t>
                          </w:r>
                          <w:r w:rsidRPr="009C6AEE"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  <w:t>:</w:t>
                          </w:r>
                        </w:p>
                        <w:p w:rsidR="000D34F4" w:rsidRPr="009C6AEE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</w:pPr>
                          <w:r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  <w:t>ул</w:t>
                          </w:r>
                          <w:r w:rsidRPr="009C6AEE"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  <w:t xml:space="preserve">. </w:t>
                          </w:r>
                          <w:r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  <w:t>Ленинская сло</w:t>
                          </w:r>
                          <w:r w:rsidRPr="009C6AEE"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  <w:t>бода, д. 26</w:t>
                          </w:r>
                        </w:p>
                        <w:p w:rsidR="000D34F4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</w:pPr>
                          <w:r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  <w:t>Москва, Россия, 115280</w:t>
                          </w:r>
                        </w:p>
                      </w:tc>
                      <w:tc>
                        <w:tcPr>
                          <w:tcW w:w="2967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tcMar>
                            <w:top w:w="80" w:type="dxa"/>
                            <w:left w:w="80" w:type="dxa"/>
                            <w:bottom w:w="80" w:type="dxa"/>
                            <w:right w:w="80" w:type="dxa"/>
                          </w:tcMar>
                        </w:tcPr>
                        <w:p w:rsidR="000D34F4" w:rsidRPr="009C6AEE" w:rsidRDefault="000D34F4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color w:val="404040"/>
                              <w:sz w:val="16"/>
                              <w:szCs w:val="16"/>
                              <w:u w:color="404040"/>
                              <w:lang w:val="ru-RU"/>
                            </w:rPr>
                          </w:pPr>
                        </w:p>
                        <w:p w:rsidR="000D34F4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</w:pPr>
                          <w:r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  <w:t>Тел.: 8 800 550 99 11 (круглосуточно)</w:t>
                          </w:r>
                        </w:p>
                        <w:p w:rsidR="000D34F4" w:rsidRDefault="00DB74E1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</w:pPr>
                          <w:r>
                            <w:rPr>
                              <w:rStyle w:val="A5"/>
                              <w:color w:val="404040"/>
                              <w:sz w:val="16"/>
                              <w:szCs w:val="16"/>
                              <w:u w:color="404040"/>
                            </w:rPr>
                            <w:t>Тел.: 8 495 803 35 90</w:t>
                          </w:r>
                        </w:p>
                        <w:p w:rsidR="000D34F4" w:rsidRPr="009C6AEE" w:rsidRDefault="00421AA4">
                          <w:pPr>
                            <w:pStyle w:val="a4"/>
                            <w:tabs>
                              <w:tab w:val="clear" w:pos="4844"/>
                              <w:tab w:val="clear" w:pos="9689"/>
                              <w:tab w:val="left" w:pos="2552"/>
                              <w:tab w:val="left" w:pos="5670"/>
                              <w:tab w:val="left" w:pos="8789"/>
                            </w:tabs>
                            <w:spacing w:line="288" w:lineRule="auto"/>
                            <w:rPr>
                              <w:lang w:val="ru-RU"/>
                            </w:rPr>
                          </w:pPr>
                          <w:hyperlink r:id="rId2" w:history="1">
                            <w:r w:rsidR="00DB74E1">
                              <w:rPr>
                                <w:rStyle w:val="A5"/>
                                <w:color w:val="404040"/>
                                <w:sz w:val="16"/>
                                <w:szCs w:val="16"/>
                                <w:u w:color="404040"/>
                                <w:lang w:val="en-US"/>
                              </w:rPr>
                              <w:t>www</w:t>
                            </w:r>
                            <w:r w:rsidR="00DB74E1" w:rsidRPr="009C6AEE">
                              <w:rPr>
                                <w:rStyle w:val="A5"/>
                                <w:color w:val="404040"/>
                                <w:sz w:val="16"/>
                                <w:szCs w:val="16"/>
                                <w:u w:color="404040"/>
                              </w:rPr>
                              <w:t>.</w:t>
                            </w:r>
                            <w:proofErr w:type="spellStart"/>
                            <w:r w:rsidR="00DB74E1">
                              <w:rPr>
                                <w:rStyle w:val="A5"/>
                                <w:color w:val="404040"/>
                                <w:sz w:val="16"/>
                                <w:szCs w:val="16"/>
                                <w:u w:color="404040"/>
                                <w:lang w:val="en-US"/>
                              </w:rPr>
                              <w:t>ofd</w:t>
                            </w:r>
                            <w:proofErr w:type="spellEnd"/>
                            <w:r w:rsidR="00DB74E1" w:rsidRPr="009C6AEE">
                              <w:rPr>
                                <w:rStyle w:val="A5"/>
                                <w:color w:val="404040"/>
                                <w:sz w:val="16"/>
                                <w:szCs w:val="16"/>
                                <w:u w:color="404040"/>
                              </w:rPr>
                              <w:t>.</w:t>
                            </w:r>
                            <w:proofErr w:type="spellStart"/>
                            <w:r w:rsidR="00DB74E1">
                              <w:rPr>
                                <w:rStyle w:val="A5"/>
                                <w:color w:val="404040"/>
                                <w:sz w:val="16"/>
                                <w:szCs w:val="16"/>
                                <w:u w:color="404040"/>
                                <w:lang w:val="en-US"/>
                              </w:rPr>
                              <w:t>ru</w:t>
                            </w:r>
                            <w:proofErr w:type="spellEnd"/>
                          </w:hyperlink>
                        </w:p>
                      </w:tc>
                    </w:tr>
                  </w:tbl>
                  <w:p w:rsidR="007914DE" w:rsidRPr="009C6AEE" w:rsidRDefault="007914DE">
                    <w:pPr>
                      <w:rPr>
                        <w:lang w:val="ru-RU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ru-RU"/>
      </w:rP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711198</wp:posOffset>
          </wp:positionH>
          <wp:positionV relativeFrom="page">
            <wp:posOffset>711999</wp:posOffset>
          </wp:positionV>
          <wp:extent cx="1109573" cy="244401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573" cy="24440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ru-RU"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720000</wp:posOffset>
              </wp:positionH>
              <wp:positionV relativeFrom="page">
                <wp:posOffset>1257300</wp:posOffset>
              </wp:positionV>
              <wp:extent cx="6382857" cy="0"/>
              <wp:effectExtent l="0" t="0" r="0" b="0"/>
              <wp:wrapNone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2857" cy="0"/>
                      </a:xfrm>
                      <a:prstGeom prst="line">
                        <a:avLst/>
                      </a:prstGeom>
                      <a:noFill/>
                      <a:ln w="12700" cap="flat">
                        <a:solidFill>
                          <a:srgbClr val="01BE6A"/>
                        </a:solidFill>
                        <a:prstDash val="solid"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7" style="visibility:visible;position:absolute;margin-left:56.7pt;margin-top:99.0pt;width:502.6pt;height:0.0pt;z-index:-251656192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filltype="solid" color="#01BE6A" opacity="100.0%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91C51"/>
    <w:multiLevelType w:val="hybridMultilevel"/>
    <w:tmpl w:val="FE103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02A51"/>
    <w:multiLevelType w:val="hybridMultilevel"/>
    <w:tmpl w:val="585C2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F4F8C"/>
    <w:multiLevelType w:val="hybridMultilevel"/>
    <w:tmpl w:val="E046996E"/>
    <w:numStyleLink w:val="1"/>
  </w:abstractNum>
  <w:abstractNum w:abstractNumId="3" w15:restartNumberingAfterBreak="0">
    <w:nsid w:val="56456FE5"/>
    <w:multiLevelType w:val="hybridMultilevel"/>
    <w:tmpl w:val="7E32E6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4D1417"/>
    <w:multiLevelType w:val="hybridMultilevel"/>
    <w:tmpl w:val="E046996E"/>
    <w:styleLink w:val="1"/>
    <w:lvl w:ilvl="0" w:tplc="8602863E">
      <w:start w:val="1"/>
      <w:numFmt w:val="bullet"/>
      <w:lvlText w:val="•"/>
      <w:lvlJc w:val="left"/>
      <w:pPr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6E7654">
      <w:start w:val="1"/>
      <w:numFmt w:val="bullet"/>
      <w:lvlText w:val="•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04A4E2C">
      <w:start w:val="1"/>
      <w:numFmt w:val="bullet"/>
      <w:lvlText w:val="•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481AAC">
      <w:start w:val="1"/>
      <w:numFmt w:val="bullet"/>
      <w:lvlText w:val="•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DA0B0BC">
      <w:start w:val="1"/>
      <w:numFmt w:val="bullet"/>
      <w:lvlText w:val="•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BC8E076">
      <w:start w:val="1"/>
      <w:numFmt w:val="bullet"/>
      <w:lvlText w:val="•"/>
      <w:lvlJc w:val="left"/>
      <w:pPr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C4DA60">
      <w:start w:val="1"/>
      <w:numFmt w:val="bullet"/>
      <w:lvlText w:val="•"/>
      <w:lvlJc w:val="left"/>
      <w:pPr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C8C872">
      <w:start w:val="1"/>
      <w:numFmt w:val="bullet"/>
      <w:lvlText w:val="•"/>
      <w:lvlJc w:val="left"/>
      <w:pPr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2A6CC20">
      <w:start w:val="1"/>
      <w:numFmt w:val="bullet"/>
      <w:lvlText w:val="•"/>
      <w:lvlJc w:val="left"/>
      <w:pPr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4F4"/>
    <w:rsid w:val="000D34F4"/>
    <w:rsid w:val="000F35D3"/>
    <w:rsid w:val="0015487F"/>
    <w:rsid w:val="003058BE"/>
    <w:rsid w:val="00312888"/>
    <w:rsid w:val="00336A71"/>
    <w:rsid w:val="003472DA"/>
    <w:rsid w:val="0034777D"/>
    <w:rsid w:val="003566CE"/>
    <w:rsid w:val="003E2C6F"/>
    <w:rsid w:val="00421AA4"/>
    <w:rsid w:val="00437365"/>
    <w:rsid w:val="004B18F6"/>
    <w:rsid w:val="004B2C31"/>
    <w:rsid w:val="0050578E"/>
    <w:rsid w:val="00575214"/>
    <w:rsid w:val="005873FF"/>
    <w:rsid w:val="0073135A"/>
    <w:rsid w:val="00732CE2"/>
    <w:rsid w:val="007914DE"/>
    <w:rsid w:val="007D0F99"/>
    <w:rsid w:val="00815DB8"/>
    <w:rsid w:val="00884F0D"/>
    <w:rsid w:val="00954C16"/>
    <w:rsid w:val="0095698B"/>
    <w:rsid w:val="009C0198"/>
    <w:rsid w:val="009C6AEE"/>
    <w:rsid w:val="009E44CA"/>
    <w:rsid w:val="009F1F62"/>
    <w:rsid w:val="00B00124"/>
    <w:rsid w:val="00C07687"/>
    <w:rsid w:val="00C456DF"/>
    <w:rsid w:val="00C57FBF"/>
    <w:rsid w:val="00CA52B4"/>
    <w:rsid w:val="00CA5C6E"/>
    <w:rsid w:val="00D0444C"/>
    <w:rsid w:val="00D811A5"/>
    <w:rsid w:val="00DB74E1"/>
    <w:rsid w:val="00DC4C3F"/>
    <w:rsid w:val="00E0326F"/>
    <w:rsid w:val="00E342A5"/>
    <w:rsid w:val="00E96078"/>
    <w:rsid w:val="00EE176F"/>
    <w:rsid w:val="00EE681F"/>
    <w:rsid w:val="00F43E70"/>
    <w:rsid w:val="00FC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8C3E"/>
  <w15:docId w15:val="{770B74B9-71BD-4DA9-AB86-683FDD81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844"/>
        <w:tab w:val="right" w:pos="9689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customStyle="1" w:styleId="A5">
    <w:name w:val="Нет A"/>
    <w:rPr>
      <w:lang w:val="ru-RU"/>
    </w:rPr>
  </w:style>
  <w:style w:type="paragraph" w:customStyle="1" w:styleId="a6">
    <w:name w:val="Колонтитулы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A7">
    <w:name w:val="Текстовый блок A"/>
    <w:rPr>
      <w:rFonts w:ascii="Helvetica" w:hAnsi="Helvetica" w:cs="Arial Unicode MS"/>
      <w:color w:val="000000"/>
      <w:sz w:val="22"/>
      <w:szCs w:val="22"/>
      <w:u w:color="000000"/>
    </w:rPr>
  </w:style>
  <w:style w:type="character" w:customStyle="1" w:styleId="Hyperlink0">
    <w:name w:val="Hyperlink.0"/>
    <w:basedOn w:val="A5"/>
    <w:rPr>
      <w:color w:val="01BE69"/>
      <w:u w:color="01BE69"/>
      <w:lang w:val="ru-RU"/>
    </w:rPr>
  </w:style>
  <w:style w:type="numbering" w:customStyle="1" w:styleId="1">
    <w:name w:val="Импортированный стиль 1"/>
    <w:pPr>
      <w:numPr>
        <w:numId w:val="1"/>
      </w:numPr>
    </w:pPr>
  </w:style>
  <w:style w:type="table" w:customStyle="1" w:styleId="NormalTable0">
    <w:name w:val="Normal Table0"/>
    <w:rsid w:val="00EE17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List Paragraph"/>
    <w:basedOn w:val="a"/>
    <w:uiPriority w:val="34"/>
    <w:qFormat/>
    <w:rsid w:val="00EE176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ru-RU" w:eastAsia="en-US"/>
    </w:rPr>
  </w:style>
  <w:style w:type="paragraph" w:styleId="a9">
    <w:name w:val="Balloon Text"/>
    <w:basedOn w:val="a"/>
    <w:link w:val="aa"/>
    <w:uiPriority w:val="99"/>
    <w:semiHidden/>
    <w:unhideWhenUsed/>
    <w:rsid w:val="00E03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0326F"/>
    <w:rPr>
      <w:rFonts w:ascii="Segoe UI" w:eastAsia="Calibri" w:hAnsi="Segoe UI" w:cs="Segoe UI"/>
      <w:color w:val="000000"/>
      <w:sz w:val="18"/>
      <w:szCs w:val="18"/>
      <w:u w:color="000000"/>
      <w:lang w:val="en-US"/>
    </w:rPr>
  </w:style>
  <w:style w:type="character" w:styleId="ab">
    <w:name w:val="Strong"/>
    <w:basedOn w:val="a0"/>
    <w:uiPriority w:val="22"/>
    <w:qFormat/>
    <w:rsid w:val="004B18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skalenko@of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fd.ru/public/images/diplomas/diploma2.jp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54f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fd.ru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ofd.ru" TargetMode="External"/><Relationship Id="rId1" Type="http://schemas.openxmlformats.org/officeDocument/2006/relationships/hyperlink" Target="http://www.ofd.ru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Артём Москаленко</cp:lastModifiedBy>
  <cp:revision>15</cp:revision>
  <cp:lastPrinted>2016-10-25T15:20:00Z</cp:lastPrinted>
  <dcterms:created xsi:type="dcterms:W3CDTF">2016-10-26T09:34:00Z</dcterms:created>
  <dcterms:modified xsi:type="dcterms:W3CDTF">2016-12-12T08:09:00Z</dcterms:modified>
</cp:coreProperties>
</file>