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90E" w:rsidRPr="002A6286" w:rsidRDefault="007A0736" w:rsidP="005F00CC">
      <w:pPr>
        <w:pStyle w:val="a3"/>
        <w:jc w:val="center"/>
        <w:rPr>
          <w:rFonts w:asciiTheme="minorHAnsi" w:hAnsi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/>
          <w:b/>
          <w:color w:val="000000" w:themeColor="text1"/>
          <w:sz w:val="22"/>
          <w:szCs w:val="22"/>
        </w:rPr>
        <w:t>И</w:t>
      </w:r>
      <w:r w:rsidR="008A690E" w:rsidRPr="002A6286">
        <w:rPr>
          <w:rFonts w:asciiTheme="minorHAnsi" w:hAnsiTheme="minorHAnsi"/>
          <w:b/>
          <w:color w:val="000000" w:themeColor="text1"/>
          <w:sz w:val="22"/>
          <w:szCs w:val="22"/>
        </w:rPr>
        <w:t>нструкция по заключению договора</w:t>
      </w:r>
      <w:r w:rsidR="003D23E2" w:rsidRPr="002A6286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r w:rsidR="005F00CC" w:rsidRPr="002A6286">
        <w:rPr>
          <w:rFonts w:asciiTheme="minorHAnsi" w:hAnsiTheme="minorHAnsi"/>
          <w:b/>
          <w:color w:val="000000" w:themeColor="text1"/>
          <w:sz w:val="22"/>
          <w:szCs w:val="22"/>
        </w:rPr>
        <w:t xml:space="preserve">с клиентом </w:t>
      </w:r>
      <w:r w:rsidR="003D23E2" w:rsidRPr="002A6286">
        <w:rPr>
          <w:rFonts w:asciiTheme="minorHAnsi" w:hAnsiTheme="minorHAnsi"/>
          <w:b/>
          <w:color w:val="000000" w:themeColor="text1"/>
          <w:sz w:val="22"/>
          <w:szCs w:val="22"/>
        </w:rPr>
        <w:t xml:space="preserve">и подключению кассы к </w:t>
      </w:r>
      <w:r w:rsidR="005F00CC" w:rsidRPr="002A6286">
        <w:rPr>
          <w:rFonts w:asciiTheme="minorHAnsi" w:hAnsiTheme="minorHAnsi"/>
          <w:b/>
          <w:color w:val="000000" w:themeColor="text1"/>
          <w:sz w:val="22"/>
          <w:szCs w:val="22"/>
          <w:lang w:val="en-US"/>
        </w:rPr>
        <w:t>OFD</w:t>
      </w:r>
      <w:r w:rsidR="005F00CC" w:rsidRPr="002A6286">
        <w:rPr>
          <w:rFonts w:asciiTheme="minorHAnsi" w:hAnsiTheme="minorHAnsi"/>
          <w:b/>
          <w:color w:val="000000" w:themeColor="text1"/>
          <w:sz w:val="22"/>
          <w:szCs w:val="22"/>
        </w:rPr>
        <w:t>.</w:t>
      </w:r>
      <w:r w:rsidR="005F00CC" w:rsidRPr="002A6286">
        <w:rPr>
          <w:rFonts w:asciiTheme="minorHAnsi" w:hAnsiTheme="minorHAnsi"/>
          <w:b/>
          <w:color w:val="000000" w:themeColor="text1"/>
          <w:sz w:val="22"/>
          <w:szCs w:val="22"/>
          <w:lang w:val="en-US"/>
        </w:rPr>
        <w:t>RU</w:t>
      </w:r>
      <w:r w:rsidR="008A690E" w:rsidRPr="002A6286">
        <w:rPr>
          <w:rFonts w:asciiTheme="minorHAnsi" w:hAnsiTheme="minorHAnsi"/>
          <w:b/>
          <w:color w:val="000000" w:themeColor="text1"/>
          <w:sz w:val="22"/>
          <w:szCs w:val="22"/>
        </w:rPr>
        <w:t>:</w:t>
      </w:r>
    </w:p>
    <w:p w:rsidR="008A690E" w:rsidRPr="002A6286" w:rsidRDefault="005F00CC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>1. З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арегистрироваться на сайте </w:t>
      </w:r>
      <w:hyperlink r:id="rId5" w:history="1">
        <w:r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https</w:t>
        </w:r>
        <w:r w:rsidRPr="002A6286">
          <w:rPr>
            <w:rStyle w:val="a6"/>
            <w:rFonts w:asciiTheme="minorHAnsi" w:hAnsiTheme="minorHAnsi"/>
            <w:sz w:val="22"/>
            <w:szCs w:val="22"/>
          </w:rPr>
          <w:t>://</w:t>
        </w:r>
        <w:proofErr w:type="spellStart"/>
        <w:r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ofd</w:t>
        </w:r>
        <w:proofErr w:type="spellEnd"/>
        <w:r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  <w:proofErr w:type="spellEnd"/>
      </w:hyperlink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кнопка 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«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>Подключиться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»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     </w:t>
      </w:r>
    </w:p>
    <w:p w:rsidR="008A690E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>2. Подписать (</w:t>
      </w:r>
      <w:r w:rsidR="003D2170" w:rsidRPr="002A6286">
        <w:rPr>
          <w:rFonts w:asciiTheme="minorHAnsi" w:hAnsiTheme="minorHAnsi"/>
          <w:color w:val="000000" w:themeColor="text1"/>
          <w:sz w:val="22"/>
          <w:szCs w:val="22"/>
        </w:rPr>
        <w:t>КЭП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или оплатой счета) с нами договор на кассу (или Заявку-приложение в случае Рамочного договора), указав заводские номера ККТ и ФН.</w:t>
      </w:r>
    </w:p>
    <w:p w:rsidR="008A690E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3.   Зайти на </w:t>
      </w:r>
      <w:hyperlink r:id="rId6" w:history="1"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www</w:t>
        </w:r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nalog</w:t>
        </w:r>
        <w:proofErr w:type="spellEnd"/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  <w:proofErr w:type="spellEnd"/>
      </w:hyperlink>
      <w:r w:rsidR="005F00CC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и направить заявление на регистрацию, получив регистрационный номер кассы.</w:t>
      </w:r>
    </w:p>
    <w:p w:rsidR="008A690E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4.   Ввести регистрационный номер и реквизиты </w:t>
      </w:r>
      <w:r w:rsidRPr="002A6286">
        <w:rPr>
          <w:rFonts w:asciiTheme="minorHAnsi" w:hAnsiTheme="minorHAnsi"/>
          <w:color w:val="000000" w:themeColor="text1"/>
          <w:sz w:val="22"/>
          <w:szCs w:val="22"/>
          <w:lang w:val="en-US"/>
        </w:rPr>
        <w:t>OFD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.</w:t>
      </w:r>
      <w:r w:rsidRPr="002A6286">
        <w:rPr>
          <w:rFonts w:asciiTheme="minorHAnsi" w:hAnsiTheme="minorHAnsi"/>
          <w:color w:val="000000" w:themeColor="text1"/>
          <w:sz w:val="22"/>
          <w:szCs w:val="22"/>
          <w:lang w:val="en-US"/>
        </w:rPr>
        <w:t>RU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в Настройки ККТ, провести на кассе операцию «Отчет о регистрации», который ККТ передает автоматически в ОФД</w:t>
      </w:r>
    </w:p>
    <w:p w:rsidR="008A690E" w:rsidRPr="002A6286" w:rsidRDefault="008A690E" w:rsidP="008A690E">
      <w:pPr>
        <w:pStyle w:val="a3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b/>
          <w:color w:val="000000" w:themeColor="text1"/>
          <w:sz w:val="22"/>
          <w:szCs w:val="22"/>
        </w:rPr>
        <w:t>Далее в штатном режиме должно происходить следующее:</w:t>
      </w:r>
    </w:p>
    <w:p w:rsidR="008A690E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5.  ОФД: а) подхватывает из отчета о регистрации регистрационный номер ККТ для </w:t>
      </w:r>
      <w:proofErr w:type="spellStart"/>
      <w:r w:rsidRPr="002A6286">
        <w:rPr>
          <w:rFonts w:asciiTheme="minorHAnsi" w:hAnsiTheme="minorHAnsi"/>
          <w:color w:val="000000" w:themeColor="text1"/>
          <w:sz w:val="22"/>
          <w:szCs w:val="22"/>
        </w:rPr>
        <w:t>дозаполнения</w:t>
      </w:r>
      <w:proofErr w:type="spellEnd"/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договора с клиентом; б) передает отчет о регистрации в ФНС и получает в ответ Карточку регистрации.</w:t>
      </w:r>
    </w:p>
    <w:p w:rsidR="008A690E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>К сожалению, по состоянию на 6 декабря 2016, в ФНС еще не запрограммирован модуль, ответственный за прием отчетов о регистрации в автоматическом режиме от ККТ через ОФД в ФНС и выдачу обратно Карточки регистрации. Об этом ИТ-руководство проекта в ФНС сообщило на совещании с ИТ-директорами пяти ОФД в четверг. Они рассказали, что множество касс оказались незарегистрированными (без Карточки регистрации) и чеки, которые ОФД пересылают по таким кассам, ФНС не может обрабатывать.</w:t>
      </w:r>
    </w:p>
    <w:p w:rsidR="008A690E" w:rsidRPr="002A6286" w:rsidRDefault="003D2170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>6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. Поэтому единственный способ, которым сейчас можно получить Карточку регистрации – это завершить процедуру регистрации на </w:t>
      </w:r>
      <w:hyperlink r:id="rId7" w:history="1"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www</w:t>
        </w:r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nalog</w:t>
        </w:r>
        <w:proofErr w:type="spellEnd"/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  <w:proofErr w:type="spellEnd"/>
      </w:hyperlink>
      <w:r w:rsidR="005F00CC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>. На совещании в ФНС просили все кассы регистрировать пока таким образом.</w:t>
      </w:r>
    </w:p>
    <w:p w:rsidR="00A30275" w:rsidRPr="002A6286" w:rsidRDefault="008A690E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В ответ на полученный </w:t>
      </w:r>
      <w:proofErr w:type="spellStart"/>
      <w:r w:rsidRPr="002A6286">
        <w:rPr>
          <w:rFonts w:asciiTheme="minorHAnsi" w:hAnsiTheme="minorHAnsi"/>
          <w:color w:val="000000" w:themeColor="text1"/>
          <w:sz w:val="22"/>
          <w:szCs w:val="22"/>
        </w:rPr>
        <w:t>рег.номер</w:t>
      </w:r>
      <w:proofErr w:type="spellEnd"/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A30275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в ЛК на </w:t>
      </w:r>
      <w:hyperlink r:id="rId8" w:history="1"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www</w:t>
        </w:r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nalog</w:t>
        </w:r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</w:hyperlink>
      <w:r w:rsidR="005F00CC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нажать «Завершить регистрацию» и заполнить три параметра из Отчета о регистрации – время, номер фискального документа, фискальный признак.</w:t>
      </w:r>
      <w:r w:rsidR="00A30275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В ответ на вбитые три параметра в кабинете на </w:t>
      </w:r>
      <w:hyperlink r:id="rId9" w:history="1"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www</w:t>
        </w:r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nalog</w:t>
        </w:r>
        <w:proofErr w:type="spellEnd"/>
        <w:r w:rsidR="005F00CC" w:rsidRPr="002A6286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5F00CC" w:rsidRPr="002A6286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  <w:proofErr w:type="spellEnd"/>
      </w:hyperlink>
      <w:r w:rsidR="005F00CC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появится Карточка регистрации. </w:t>
      </w:r>
    </w:p>
    <w:p w:rsidR="003D23E2" w:rsidRPr="002A6286" w:rsidRDefault="003D23E2" w:rsidP="008A690E">
      <w:pPr>
        <w:pStyle w:val="a3"/>
        <w:rPr>
          <w:rFonts w:asciiTheme="minorHAnsi" w:hAnsiTheme="minorHAnsi"/>
          <w:color w:val="000000" w:themeColor="text1"/>
          <w:sz w:val="22"/>
          <w:szCs w:val="22"/>
          <w:lang w:val="en-US"/>
        </w:rPr>
      </w:pPr>
      <w:r w:rsidRPr="002A6286">
        <w:rPr>
          <w:rFonts w:asciiTheme="minorHAnsi" w:hAnsiTheme="minorHAnsi"/>
          <w:noProof/>
          <w:color w:val="000000" w:themeColor="text1"/>
          <w:sz w:val="22"/>
          <w:szCs w:val="22"/>
        </w:rPr>
        <w:drawing>
          <wp:inline distT="0" distB="0" distL="0" distR="0" wp14:anchorId="32A1CE70" wp14:editId="71EC20E8">
            <wp:extent cx="5940425" cy="2018972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1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286" w:rsidRDefault="003D2170" w:rsidP="003D23E2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 w:rsidRPr="002A6286">
        <w:rPr>
          <w:rFonts w:asciiTheme="minorHAnsi" w:hAnsiTheme="minorHAnsi"/>
          <w:color w:val="000000" w:themeColor="text1"/>
          <w:sz w:val="22"/>
          <w:szCs w:val="22"/>
        </w:rPr>
        <w:t>7</w:t>
      </w:r>
      <w:r w:rsidR="003D23E2" w:rsidRPr="002A6286">
        <w:rPr>
          <w:rFonts w:asciiTheme="minorHAnsi" w:hAnsiTheme="minorHAnsi"/>
          <w:color w:val="000000" w:themeColor="text1"/>
          <w:sz w:val="22"/>
          <w:szCs w:val="22"/>
        </w:rPr>
        <w:t>. Карточку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5F00CC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регистрации 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>нужно прислать нам</w:t>
      </w:r>
      <w:r w:rsidR="00B75200">
        <w:rPr>
          <w:rFonts w:asciiTheme="minorHAnsi" w:hAnsiTheme="minorHAnsi"/>
          <w:color w:val="000000" w:themeColor="text1"/>
          <w:sz w:val="22"/>
          <w:szCs w:val="22"/>
        </w:rPr>
        <w:t xml:space="preserve"> на адрес </w:t>
      </w:r>
      <w:hyperlink r:id="rId11" w:history="1">
        <w:r w:rsidR="00B75200" w:rsidRPr="00545B6D">
          <w:rPr>
            <w:rStyle w:val="a6"/>
            <w:rFonts w:asciiTheme="minorHAnsi" w:hAnsiTheme="minorHAnsi"/>
            <w:sz w:val="22"/>
            <w:szCs w:val="22"/>
            <w:lang w:val="en-US"/>
          </w:rPr>
          <w:t>feedback</w:t>
        </w:r>
        <w:r w:rsidR="00B75200" w:rsidRPr="00545B6D">
          <w:rPr>
            <w:rStyle w:val="a6"/>
            <w:rFonts w:asciiTheme="minorHAnsi" w:hAnsiTheme="minorHAnsi"/>
            <w:sz w:val="22"/>
            <w:szCs w:val="22"/>
          </w:rPr>
          <w:t>@</w:t>
        </w:r>
        <w:proofErr w:type="spellStart"/>
        <w:r w:rsidR="00B75200" w:rsidRPr="00545B6D">
          <w:rPr>
            <w:rStyle w:val="a6"/>
            <w:rFonts w:asciiTheme="minorHAnsi" w:hAnsiTheme="minorHAnsi"/>
            <w:sz w:val="22"/>
            <w:szCs w:val="22"/>
            <w:lang w:val="en-US"/>
          </w:rPr>
          <w:t>ofd</w:t>
        </w:r>
        <w:proofErr w:type="spellEnd"/>
        <w:r w:rsidR="00B75200" w:rsidRPr="00545B6D">
          <w:rPr>
            <w:rStyle w:val="a6"/>
            <w:rFonts w:asciiTheme="minorHAnsi" w:hAnsiTheme="minorHAnsi"/>
            <w:sz w:val="22"/>
            <w:szCs w:val="22"/>
          </w:rPr>
          <w:t>.</w:t>
        </w:r>
        <w:proofErr w:type="spellStart"/>
        <w:r w:rsidR="00B75200" w:rsidRPr="00545B6D">
          <w:rPr>
            <w:rStyle w:val="a6"/>
            <w:rFonts w:asciiTheme="minorHAnsi" w:hAnsiTheme="minorHAnsi"/>
            <w:sz w:val="22"/>
            <w:szCs w:val="22"/>
            <w:lang w:val="en-US"/>
          </w:rPr>
          <w:t>ru</w:t>
        </w:r>
        <w:proofErr w:type="spellEnd"/>
      </w:hyperlink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, чтобы мы </w:t>
      </w:r>
      <w:r w:rsidR="003D23E2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вручную </w:t>
      </w:r>
      <w:r w:rsidR="008A690E"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нашли эту </w:t>
      </w:r>
      <w:r w:rsidR="00C5586C">
        <w:rPr>
          <w:rFonts w:asciiTheme="minorHAnsi" w:hAnsiTheme="minorHAnsi"/>
          <w:color w:val="000000" w:themeColor="text1"/>
          <w:sz w:val="22"/>
          <w:szCs w:val="22"/>
        </w:rPr>
        <w:t>ККТ в ФНС и «привязали» к себе.</w:t>
      </w:r>
      <w:bookmarkStart w:id="0" w:name="_GoBack"/>
      <w:bookmarkEnd w:id="0"/>
    </w:p>
    <w:p w:rsidR="002A6286" w:rsidRPr="002A6286" w:rsidRDefault="002A6286" w:rsidP="003D23E2">
      <w:pPr>
        <w:pStyle w:val="a3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8. Партнёр высылает менеджеру </w:t>
      </w:r>
      <w:r>
        <w:rPr>
          <w:rFonts w:asciiTheme="minorHAnsi" w:hAnsiTheme="minorHAnsi"/>
          <w:color w:val="000000" w:themeColor="text1"/>
          <w:sz w:val="22"/>
          <w:szCs w:val="22"/>
          <w:lang w:val="en-US"/>
        </w:rPr>
        <w:t>OFD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/>
          <w:color w:val="000000" w:themeColor="text1"/>
          <w:sz w:val="22"/>
          <w:szCs w:val="22"/>
          <w:lang w:val="en-US"/>
        </w:rPr>
        <w:t>RU</w:t>
      </w:r>
      <w:r w:rsidRPr="002A6286">
        <w:rPr>
          <w:rFonts w:asciiTheme="minorHAnsi" w:hAnsiTheme="minorHAnsi"/>
          <w:color w:val="000000" w:themeColor="text1"/>
          <w:sz w:val="22"/>
          <w:szCs w:val="22"/>
        </w:rPr>
        <w:t xml:space="preserve">: ИНН и </w:t>
      </w:r>
      <w:r>
        <w:rPr>
          <w:rFonts w:asciiTheme="minorHAnsi" w:hAnsiTheme="minorHAnsi"/>
          <w:color w:val="000000" w:themeColor="text1"/>
          <w:sz w:val="22"/>
          <w:szCs w:val="22"/>
        </w:rPr>
        <w:t>название компании Клиента для закрепления за собой. Позднее Партнёр будет самостоятельно закреплять за собой клиента в ЛК Партнёра.</w:t>
      </w:r>
    </w:p>
    <w:sectPr w:rsidR="002A6286" w:rsidRPr="002A6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703F5"/>
    <w:multiLevelType w:val="hybridMultilevel"/>
    <w:tmpl w:val="DD6AAF2E"/>
    <w:lvl w:ilvl="0" w:tplc="566826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E2B5F"/>
    <w:multiLevelType w:val="hybridMultilevel"/>
    <w:tmpl w:val="5E369832"/>
    <w:lvl w:ilvl="0" w:tplc="3C00526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90E"/>
    <w:rsid w:val="00000C0D"/>
    <w:rsid w:val="00010337"/>
    <w:rsid w:val="00020854"/>
    <w:rsid w:val="00022A20"/>
    <w:rsid w:val="00031637"/>
    <w:rsid w:val="000C137C"/>
    <w:rsid w:val="000E68D9"/>
    <w:rsid w:val="000F4AB1"/>
    <w:rsid w:val="0010738F"/>
    <w:rsid w:val="00132DE1"/>
    <w:rsid w:val="00182BC8"/>
    <w:rsid w:val="001C3E19"/>
    <w:rsid w:val="001C7320"/>
    <w:rsid w:val="001D5562"/>
    <w:rsid w:val="00202E74"/>
    <w:rsid w:val="0021515B"/>
    <w:rsid w:val="00242B1D"/>
    <w:rsid w:val="00243204"/>
    <w:rsid w:val="00243350"/>
    <w:rsid w:val="0027148F"/>
    <w:rsid w:val="002A6286"/>
    <w:rsid w:val="002F76F3"/>
    <w:rsid w:val="002F7F49"/>
    <w:rsid w:val="003150C8"/>
    <w:rsid w:val="003548E7"/>
    <w:rsid w:val="00362A5C"/>
    <w:rsid w:val="003C6DA1"/>
    <w:rsid w:val="003C7419"/>
    <w:rsid w:val="003D2170"/>
    <w:rsid w:val="003D23E2"/>
    <w:rsid w:val="003E6A0A"/>
    <w:rsid w:val="00400C4A"/>
    <w:rsid w:val="0043018E"/>
    <w:rsid w:val="004446C5"/>
    <w:rsid w:val="004A6F40"/>
    <w:rsid w:val="00503440"/>
    <w:rsid w:val="00505106"/>
    <w:rsid w:val="005F00CC"/>
    <w:rsid w:val="006408F1"/>
    <w:rsid w:val="00673B81"/>
    <w:rsid w:val="006B00B5"/>
    <w:rsid w:val="006E3F17"/>
    <w:rsid w:val="00702918"/>
    <w:rsid w:val="00707172"/>
    <w:rsid w:val="007534CE"/>
    <w:rsid w:val="00754FEE"/>
    <w:rsid w:val="007A0736"/>
    <w:rsid w:val="008819D8"/>
    <w:rsid w:val="008A690E"/>
    <w:rsid w:val="008A6FB2"/>
    <w:rsid w:val="008C04D2"/>
    <w:rsid w:val="008D0741"/>
    <w:rsid w:val="009D0D87"/>
    <w:rsid w:val="00A148FB"/>
    <w:rsid w:val="00A27A1A"/>
    <w:rsid w:val="00A30275"/>
    <w:rsid w:val="00A33D76"/>
    <w:rsid w:val="00A47E1C"/>
    <w:rsid w:val="00A86CF6"/>
    <w:rsid w:val="00B75200"/>
    <w:rsid w:val="00B81B0A"/>
    <w:rsid w:val="00BB367C"/>
    <w:rsid w:val="00BC1C44"/>
    <w:rsid w:val="00BC5D2C"/>
    <w:rsid w:val="00C060B4"/>
    <w:rsid w:val="00C21E5B"/>
    <w:rsid w:val="00C229EC"/>
    <w:rsid w:val="00C509C3"/>
    <w:rsid w:val="00C51663"/>
    <w:rsid w:val="00C5586C"/>
    <w:rsid w:val="00C671FC"/>
    <w:rsid w:val="00C72830"/>
    <w:rsid w:val="00C842BF"/>
    <w:rsid w:val="00CD51BA"/>
    <w:rsid w:val="00CE5A45"/>
    <w:rsid w:val="00D5519F"/>
    <w:rsid w:val="00D6573F"/>
    <w:rsid w:val="00D67BDD"/>
    <w:rsid w:val="00D70E64"/>
    <w:rsid w:val="00D93878"/>
    <w:rsid w:val="00DB13A8"/>
    <w:rsid w:val="00DF10EC"/>
    <w:rsid w:val="00E01B25"/>
    <w:rsid w:val="00E117B9"/>
    <w:rsid w:val="00E65293"/>
    <w:rsid w:val="00E70588"/>
    <w:rsid w:val="00E76EF6"/>
    <w:rsid w:val="00E96C5D"/>
    <w:rsid w:val="00EB40EF"/>
    <w:rsid w:val="00EF38A7"/>
    <w:rsid w:val="00F617D5"/>
    <w:rsid w:val="00F775A1"/>
    <w:rsid w:val="00F83B12"/>
    <w:rsid w:val="00FA00CA"/>
    <w:rsid w:val="00FC57F4"/>
    <w:rsid w:val="00FF375F"/>
    <w:rsid w:val="00FF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F6BBD"/>
  <w15:docId w15:val="{4324A79A-E0E6-4653-8F9D-C2900499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6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pseudo-link">
    <w:name w:val="b-pseudo-link"/>
    <w:basedOn w:val="a0"/>
    <w:rsid w:val="008A690E"/>
  </w:style>
  <w:style w:type="paragraph" w:styleId="a4">
    <w:name w:val="Balloon Text"/>
    <w:basedOn w:val="a"/>
    <w:link w:val="a5"/>
    <w:uiPriority w:val="99"/>
    <w:semiHidden/>
    <w:unhideWhenUsed/>
    <w:rsid w:val="003D2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23E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F00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0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log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alog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ru" TargetMode="External"/><Relationship Id="rId11" Type="http://schemas.openxmlformats.org/officeDocument/2006/relationships/hyperlink" Target="mailto:feedback@ofd.ru" TargetMode="External"/><Relationship Id="rId5" Type="http://schemas.openxmlformats.org/officeDocument/2006/relationships/hyperlink" Target="https://ofd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nikolaeva</dc:creator>
  <cp:lastModifiedBy>Артём Москаленко</cp:lastModifiedBy>
  <cp:revision>11</cp:revision>
  <dcterms:created xsi:type="dcterms:W3CDTF">2016-12-05T08:04:00Z</dcterms:created>
  <dcterms:modified xsi:type="dcterms:W3CDTF">2016-12-08T08:15:00Z</dcterms:modified>
</cp:coreProperties>
</file>