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1AD88" w14:textId="311D20EC" w:rsidR="00017C3F" w:rsidRPr="00C75A15" w:rsidRDefault="00302FDE" w:rsidP="00C75A15">
      <w:pPr>
        <w:jc w:val="center"/>
        <w:rPr>
          <w:b/>
        </w:rPr>
      </w:pPr>
      <w:bookmarkStart w:id="0" w:name="_GoBack"/>
      <w:bookmarkEnd w:id="0"/>
      <w:r w:rsidRPr="00C75A15">
        <w:rPr>
          <w:b/>
        </w:rPr>
        <w:t>Инструкция по клонированию ККТ ПТК «</w:t>
      </w:r>
      <w:r w:rsidRPr="00C75A15">
        <w:rPr>
          <w:b/>
          <w:lang w:val="en-US"/>
        </w:rPr>
        <w:t>MSPOS</w:t>
      </w:r>
      <w:r w:rsidRPr="00C75A15">
        <w:rPr>
          <w:b/>
        </w:rPr>
        <w:t>-</w:t>
      </w:r>
      <w:r w:rsidRPr="00C75A15">
        <w:rPr>
          <w:b/>
          <w:lang w:val="en-US"/>
        </w:rPr>
        <w:t>K</w:t>
      </w:r>
      <w:r w:rsidRPr="00C75A15">
        <w:rPr>
          <w:b/>
        </w:rPr>
        <w:t>»</w:t>
      </w:r>
    </w:p>
    <w:p w14:paraId="1AB4DEC4" w14:textId="77777777" w:rsidR="00455808" w:rsidRDefault="00455808"/>
    <w:p w14:paraId="19103EE4" w14:textId="77777777" w:rsidR="00455808" w:rsidRDefault="00302FDE">
      <w:r>
        <w:tab/>
        <w:t xml:space="preserve">При замене материнской платы или подмене терминала в сборе необходимо записать заводской номер ПТК в аппарат в соответствии с паспортом на устройство. </w:t>
      </w:r>
    </w:p>
    <w:p w14:paraId="5990C20E" w14:textId="249C6B10" w:rsidR="00455808" w:rsidRPr="00455808" w:rsidRDefault="00705E53" w:rsidP="00455808">
      <w:pPr>
        <w:ind w:firstLine="708"/>
        <w:rPr>
          <w:b/>
          <w:color w:val="FF0000"/>
          <w:u w:val="single"/>
        </w:rPr>
      </w:pPr>
      <w:r w:rsidRPr="00455808">
        <w:rPr>
          <w:b/>
          <w:color w:val="FF0000"/>
          <w:u w:val="single"/>
        </w:rPr>
        <w:t>Запись заводского номера должна производится только в составе с ФН, ранее работавшим с этим ПТК!!!</w:t>
      </w:r>
    </w:p>
    <w:p w14:paraId="444FF220" w14:textId="497C726D" w:rsidR="00705E53" w:rsidRDefault="00302FDE">
      <w:r>
        <w:tab/>
      </w:r>
      <w:r w:rsidR="00705E53">
        <w:t>Для клонирования ПТК необходимо следующее:</w:t>
      </w:r>
    </w:p>
    <w:p w14:paraId="5840EF5B" w14:textId="7BDE871C" w:rsidR="00705E53" w:rsidRDefault="00705E53" w:rsidP="00705E53">
      <w:pPr>
        <w:pStyle w:val="a3"/>
        <w:numPr>
          <w:ilvl w:val="0"/>
          <w:numId w:val="1"/>
        </w:numPr>
      </w:pPr>
      <w:r>
        <w:t>Включить аппарат с новой материнской платой</w:t>
      </w:r>
      <w:r w:rsidR="00455808">
        <w:t xml:space="preserve"> и активизированным ФН</w:t>
      </w:r>
      <w:r>
        <w:t>.</w:t>
      </w:r>
    </w:p>
    <w:p w14:paraId="7C5910FE" w14:textId="5332601A" w:rsidR="00705E53" w:rsidRDefault="00705E53" w:rsidP="00705E53">
      <w:pPr>
        <w:pStyle w:val="a3"/>
        <w:numPr>
          <w:ilvl w:val="0"/>
          <w:numId w:val="1"/>
        </w:numPr>
      </w:pPr>
      <w:r>
        <w:t>Произвести первичные настройки оборудования.</w:t>
      </w:r>
    </w:p>
    <w:p w14:paraId="4E9DA4FA" w14:textId="79BDA98B" w:rsidR="00705E53" w:rsidRDefault="00705E53" w:rsidP="00705E53">
      <w:pPr>
        <w:pStyle w:val="a3"/>
        <w:numPr>
          <w:ilvl w:val="0"/>
          <w:numId w:val="1"/>
        </w:numPr>
      </w:pPr>
      <w:r>
        <w:t xml:space="preserve">Дождаться загрузки утилиты </w:t>
      </w:r>
      <w:r>
        <w:rPr>
          <w:lang w:val="en-US"/>
        </w:rPr>
        <w:t>MSPOS</w:t>
      </w:r>
      <w:r w:rsidRPr="00705E53">
        <w:t>-</w:t>
      </w:r>
      <w:r>
        <w:rPr>
          <w:lang w:val="en-US"/>
        </w:rPr>
        <w:t>Expert</w:t>
      </w:r>
      <w:r w:rsidRPr="00705E53">
        <w:t xml:space="preserve"> </w:t>
      </w:r>
      <w:r>
        <w:t>и запустить ее.</w:t>
      </w:r>
    </w:p>
    <w:p w14:paraId="7C1E3367" w14:textId="02653D39" w:rsidR="00705E53" w:rsidRDefault="00705E53" w:rsidP="00705E53">
      <w:pPr>
        <w:pStyle w:val="a3"/>
      </w:pPr>
      <w:r>
        <w:t>При первом запуске распечатается чек с уведомлением о клонировании фискальной платы и просьбой ввести заводской номер.</w:t>
      </w:r>
    </w:p>
    <w:p w14:paraId="461602D2" w14:textId="79F1C0FC" w:rsidR="00705E53" w:rsidRDefault="00705E53" w:rsidP="00705E53">
      <w:pPr>
        <w:pStyle w:val="a3"/>
        <w:numPr>
          <w:ilvl w:val="0"/>
          <w:numId w:val="1"/>
        </w:numPr>
      </w:pPr>
      <w:r>
        <w:t>Ввести заводской номер оборудования в соответствии с паспортом устройства</w:t>
      </w:r>
      <w:r w:rsidR="00EB1852">
        <w:t xml:space="preserve"> (рис. 1)</w:t>
      </w:r>
      <w:r>
        <w:t>.</w:t>
      </w:r>
    </w:p>
    <w:p w14:paraId="74CCBC8B" w14:textId="733A566A" w:rsidR="00705E53" w:rsidRDefault="00705E53" w:rsidP="00705E53"/>
    <w:p w14:paraId="41553FC7" w14:textId="4A856C39" w:rsidR="00705E53" w:rsidRDefault="00EB1852" w:rsidP="00705E5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9821013" wp14:editId="39D41ABB">
            <wp:simplePos x="0" y="0"/>
            <wp:positionH relativeFrom="margin">
              <wp:align>center</wp:align>
            </wp:positionH>
            <wp:positionV relativeFrom="paragraph">
              <wp:posOffset>70485</wp:posOffset>
            </wp:positionV>
            <wp:extent cx="3462020" cy="2596515"/>
            <wp:effectExtent l="0" t="5398" r="0" b="0"/>
            <wp:wrapThrough wrapText="bothSides">
              <wp:wrapPolygon edited="0">
                <wp:start x="-34" y="21555"/>
                <wp:lineTo x="21479" y="21555"/>
                <wp:lineTo x="21479" y="161"/>
                <wp:lineTo x="-34" y="161"/>
                <wp:lineTo x="-34" y="21555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6202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A8D40" w14:textId="00AFA0F9" w:rsidR="00705E53" w:rsidRDefault="00705E53" w:rsidP="00705E53"/>
    <w:p w14:paraId="41D2D000" w14:textId="11A98355" w:rsidR="00705E53" w:rsidRDefault="00705E53" w:rsidP="00705E53"/>
    <w:p w14:paraId="5BA15211" w14:textId="1F68E89C" w:rsidR="00705E53" w:rsidRDefault="00705E53" w:rsidP="00705E53"/>
    <w:p w14:paraId="72CBD1D0" w14:textId="356BC531" w:rsidR="00705E53" w:rsidRDefault="00705E53" w:rsidP="00705E53"/>
    <w:p w14:paraId="0EA1DA5B" w14:textId="7215F195" w:rsidR="00705E53" w:rsidRDefault="00705E53" w:rsidP="00705E53"/>
    <w:p w14:paraId="7EAA93DC" w14:textId="0C09FE09" w:rsidR="00705E53" w:rsidRDefault="00705E53" w:rsidP="00705E53"/>
    <w:p w14:paraId="5B5FB383" w14:textId="77777777" w:rsidR="00705E53" w:rsidRDefault="00705E53" w:rsidP="00705E53"/>
    <w:p w14:paraId="3ADE02FA" w14:textId="0D1B0243" w:rsidR="00705E53" w:rsidRDefault="00705E53" w:rsidP="00705E53"/>
    <w:p w14:paraId="5D68D01E" w14:textId="4E7726B0" w:rsidR="00705E53" w:rsidRDefault="00705E53" w:rsidP="00705E53"/>
    <w:p w14:paraId="4C140F45" w14:textId="6703DA0F" w:rsidR="00705E53" w:rsidRDefault="00705E53" w:rsidP="00705E53"/>
    <w:p w14:paraId="19D16EF5" w14:textId="5C290C9C" w:rsidR="00705E53" w:rsidRPr="00EB1852" w:rsidRDefault="00EB1852" w:rsidP="00EB1852">
      <w:pPr>
        <w:jc w:val="center"/>
        <w:rPr>
          <w:sz w:val="18"/>
          <w:szCs w:val="18"/>
        </w:rPr>
      </w:pPr>
      <w:r w:rsidRPr="00EB1852">
        <w:rPr>
          <w:sz w:val="18"/>
          <w:szCs w:val="18"/>
        </w:rPr>
        <w:t>Рисунок 1. Ввод заводского номера</w:t>
      </w:r>
    </w:p>
    <w:p w14:paraId="2E76E300" w14:textId="041657D6" w:rsidR="00705E53" w:rsidRDefault="00705E53" w:rsidP="00705E53">
      <w:r>
        <w:t>Нажать кнопку «Записать» и подтвердить процедуру. При неверном вводе необходимо отменить запись и скорректировать номер.</w:t>
      </w:r>
    </w:p>
    <w:p w14:paraId="29AEFB39" w14:textId="463D7351" w:rsidR="00455808" w:rsidRDefault="00455808" w:rsidP="00705E53"/>
    <w:p w14:paraId="3E7DD68C" w14:textId="7C9C96D1" w:rsidR="00EB1852" w:rsidRDefault="00EB1852" w:rsidP="00705E53"/>
    <w:p w14:paraId="1E52C797" w14:textId="68BFA27A" w:rsidR="00EB1852" w:rsidRDefault="00EB1852" w:rsidP="00705E53"/>
    <w:p w14:paraId="1AC90C1F" w14:textId="2DE2C705" w:rsidR="00EB1852" w:rsidRDefault="00EB1852" w:rsidP="00705E53"/>
    <w:p w14:paraId="6FF9E8C6" w14:textId="6163EB97" w:rsidR="00EB1852" w:rsidRDefault="00EB1852" w:rsidP="00705E53"/>
    <w:p w14:paraId="5151DCD7" w14:textId="77777777" w:rsidR="00EB1852" w:rsidRDefault="00EB1852" w:rsidP="00705E53"/>
    <w:p w14:paraId="499CFFA2" w14:textId="3506A73D" w:rsidR="00455808" w:rsidRDefault="00455808" w:rsidP="00705E53"/>
    <w:p w14:paraId="008A4662" w14:textId="32563522" w:rsidR="00705E53" w:rsidRDefault="00705E53" w:rsidP="00705E53">
      <w:pPr>
        <w:pStyle w:val="a3"/>
        <w:numPr>
          <w:ilvl w:val="0"/>
          <w:numId w:val="1"/>
        </w:numPr>
      </w:pPr>
      <w:r>
        <w:lastRenderedPageBreak/>
        <w:t>После успешной записи заводского номера ПТК распечатает чек с реквизитами</w:t>
      </w:r>
      <w:r w:rsidR="00EB1852">
        <w:t xml:space="preserve"> (рис. 2)</w:t>
      </w:r>
      <w:r>
        <w:t xml:space="preserve"> </w:t>
      </w:r>
    </w:p>
    <w:p w14:paraId="3162B460" w14:textId="3767C581" w:rsidR="00094602" w:rsidRDefault="00094602" w:rsidP="00094602"/>
    <w:p w14:paraId="2261FE2D" w14:textId="2310C5A0" w:rsidR="00094602" w:rsidRDefault="00EB1852" w:rsidP="00094602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46C83F6" wp14:editId="3D416CA9">
            <wp:simplePos x="0" y="0"/>
            <wp:positionH relativeFrom="margin">
              <wp:align>center</wp:align>
            </wp:positionH>
            <wp:positionV relativeFrom="paragraph">
              <wp:posOffset>80010</wp:posOffset>
            </wp:positionV>
            <wp:extent cx="3369310" cy="2526665"/>
            <wp:effectExtent l="2222" t="0" r="4763" b="4762"/>
            <wp:wrapThrough wrapText="bothSides">
              <wp:wrapPolygon edited="0">
                <wp:start x="14" y="21619"/>
                <wp:lineTo x="21508" y="21619"/>
                <wp:lineTo x="21508" y="122"/>
                <wp:lineTo x="14" y="122"/>
                <wp:lineTo x="14" y="21619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9310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6FC92F" w14:textId="2ADC8B9D" w:rsidR="00094602" w:rsidRDefault="00094602" w:rsidP="00094602"/>
    <w:p w14:paraId="69496040" w14:textId="781FB381" w:rsidR="00094602" w:rsidRDefault="00094602" w:rsidP="00094602"/>
    <w:p w14:paraId="3FC416A5" w14:textId="591CF061" w:rsidR="00094602" w:rsidRDefault="00094602" w:rsidP="00094602"/>
    <w:p w14:paraId="4B43B26A" w14:textId="51AA8B89" w:rsidR="00094602" w:rsidRDefault="00094602" w:rsidP="00094602"/>
    <w:p w14:paraId="18793C37" w14:textId="7E07C326" w:rsidR="00094602" w:rsidRDefault="00094602" w:rsidP="00094602"/>
    <w:p w14:paraId="0AD6795A" w14:textId="60FA1E93" w:rsidR="00094602" w:rsidRDefault="00094602" w:rsidP="00094602"/>
    <w:p w14:paraId="3922C3B1" w14:textId="05BA3306" w:rsidR="00094602" w:rsidRDefault="00094602" w:rsidP="00094602"/>
    <w:p w14:paraId="14B222CF" w14:textId="03C1B543" w:rsidR="00455808" w:rsidRDefault="00455808" w:rsidP="00EB1852"/>
    <w:p w14:paraId="3953838A" w14:textId="4C920DE7" w:rsidR="00EB1852" w:rsidRDefault="00EB1852" w:rsidP="00EB1852"/>
    <w:p w14:paraId="4860FC84" w14:textId="77777777" w:rsidR="00EB1852" w:rsidRDefault="00EB1852" w:rsidP="00EB1852">
      <w:pPr>
        <w:jc w:val="center"/>
      </w:pPr>
    </w:p>
    <w:p w14:paraId="54FF8943" w14:textId="2F14B498" w:rsidR="00EB1852" w:rsidRPr="00EB1852" w:rsidRDefault="00EB1852" w:rsidP="00EB1852">
      <w:pPr>
        <w:jc w:val="center"/>
        <w:rPr>
          <w:sz w:val="18"/>
          <w:szCs w:val="18"/>
        </w:rPr>
      </w:pPr>
      <w:r w:rsidRPr="00EB1852">
        <w:rPr>
          <w:sz w:val="18"/>
          <w:szCs w:val="18"/>
        </w:rPr>
        <w:t>Рисунок 2. Печать чека с реквизитами.</w:t>
      </w:r>
    </w:p>
    <w:p w14:paraId="5147259C" w14:textId="77777777" w:rsidR="00EB1852" w:rsidRDefault="00EB1852" w:rsidP="00455808">
      <w:pPr>
        <w:pStyle w:val="a3"/>
      </w:pPr>
    </w:p>
    <w:p w14:paraId="0981A7CD" w14:textId="07C4670D" w:rsidR="00094602" w:rsidRDefault="00094602" w:rsidP="00094602">
      <w:pPr>
        <w:pStyle w:val="a3"/>
        <w:numPr>
          <w:ilvl w:val="0"/>
          <w:numId w:val="1"/>
        </w:numPr>
      </w:pPr>
      <w:r>
        <w:t>Так как новая материнская плата или новое устройство несет в себе совсем другой номер печатающего устройства (</w:t>
      </w:r>
      <w:r>
        <w:rPr>
          <w:lang w:val="en-US"/>
        </w:rPr>
        <w:t>VS</w:t>
      </w:r>
      <w:r w:rsidRPr="00302FDE">
        <w:t>0</w:t>
      </w:r>
      <w:r>
        <w:t>…</w:t>
      </w:r>
      <w:r w:rsidRPr="00302FDE">
        <w:t>..)</w:t>
      </w:r>
      <w:r>
        <w:t>, необходимо сделать отметку в паспорте о замене (Приложение 6 стр. 28). Если же замена происходит на временной основе (подмена на время ремонта), то данную отметку делать не нужно.</w:t>
      </w:r>
    </w:p>
    <w:p w14:paraId="6DF27A8F" w14:textId="0010E40E" w:rsidR="00094602" w:rsidRDefault="00094602" w:rsidP="00094602">
      <w:pPr>
        <w:pStyle w:val="a3"/>
      </w:pPr>
    </w:p>
    <w:p w14:paraId="6D9EC38C" w14:textId="3297BC30" w:rsidR="00094602" w:rsidRDefault="00EB1852" w:rsidP="00094602">
      <w:pPr>
        <w:pStyle w:val="a3"/>
        <w:numPr>
          <w:ilvl w:val="0"/>
          <w:numId w:val="1"/>
        </w:num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2D208BF" wp14:editId="7ECEA16E">
            <wp:simplePos x="0" y="0"/>
            <wp:positionH relativeFrom="margin">
              <wp:align>center</wp:align>
            </wp:positionH>
            <wp:positionV relativeFrom="paragraph">
              <wp:posOffset>628142</wp:posOffset>
            </wp:positionV>
            <wp:extent cx="2437765" cy="3251835"/>
            <wp:effectExtent l="0" t="0" r="635" b="5715"/>
            <wp:wrapThrough wrapText="bothSides">
              <wp:wrapPolygon edited="0">
                <wp:start x="0" y="0"/>
                <wp:lineTo x="0" y="21511"/>
                <wp:lineTo x="21437" y="21511"/>
                <wp:lineTo x="21437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602">
        <w:t>При замене материнской платы так же необходимо заменить наклейку с серийным номером (идет в комплекте с платой) на крышке отсека фискального накопителя. Для сохранности данных наклейки лучше всего ее заклеить скотчем, иначе со временем номер может стереться.</w:t>
      </w:r>
    </w:p>
    <w:p w14:paraId="7A7ACAB6" w14:textId="7D54A054" w:rsidR="00455808" w:rsidRDefault="00455808" w:rsidP="00455808">
      <w:pPr>
        <w:pStyle w:val="a3"/>
      </w:pPr>
    </w:p>
    <w:p w14:paraId="512102F1" w14:textId="171F723A" w:rsidR="00455808" w:rsidRDefault="00455808" w:rsidP="00455808"/>
    <w:p w14:paraId="718C339C" w14:textId="23E4761D" w:rsidR="00455808" w:rsidRDefault="00455808" w:rsidP="00455808"/>
    <w:p w14:paraId="129FB6B7" w14:textId="0DF6B229" w:rsidR="00455808" w:rsidRDefault="00455808" w:rsidP="00455808"/>
    <w:p w14:paraId="4133C564" w14:textId="0E931B37" w:rsidR="00455808" w:rsidRDefault="00455808" w:rsidP="00455808"/>
    <w:p w14:paraId="79CB9CA5" w14:textId="42E37B18" w:rsidR="00455808" w:rsidRDefault="00455808" w:rsidP="00455808"/>
    <w:p w14:paraId="67EDF0E0" w14:textId="706F1FAD" w:rsidR="00455808" w:rsidRDefault="00455808" w:rsidP="00455808"/>
    <w:p w14:paraId="69A64104" w14:textId="00520A07" w:rsidR="00455808" w:rsidRDefault="00455808" w:rsidP="00455808"/>
    <w:p w14:paraId="20D1C50E" w14:textId="17FAC97D" w:rsidR="00455808" w:rsidRDefault="00455808" w:rsidP="00455808"/>
    <w:p w14:paraId="42D4CD9E" w14:textId="759CE705" w:rsidR="00455808" w:rsidRDefault="00455808" w:rsidP="00455808"/>
    <w:p w14:paraId="56CA80FE" w14:textId="77777777" w:rsidR="00455808" w:rsidRDefault="00455808" w:rsidP="00455808"/>
    <w:p w14:paraId="2BC52AFF" w14:textId="1A91E9CE" w:rsidR="00094602" w:rsidRPr="00EB1852" w:rsidRDefault="00EB1852" w:rsidP="00EB1852">
      <w:pPr>
        <w:jc w:val="center"/>
        <w:rPr>
          <w:sz w:val="18"/>
          <w:szCs w:val="18"/>
        </w:rPr>
      </w:pPr>
      <w:r w:rsidRPr="00EB1852">
        <w:rPr>
          <w:sz w:val="18"/>
          <w:szCs w:val="18"/>
        </w:rPr>
        <w:t>Рисунок 3. Расположение наклейки с заводским номером</w:t>
      </w:r>
    </w:p>
    <w:p w14:paraId="23DF20CD" w14:textId="77777777" w:rsidR="00C02784" w:rsidRDefault="00094602" w:rsidP="00094602">
      <w:pPr>
        <w:pStyle w:val="a3"/>
        <w:numPr>
          <w:ilvl w:val="0"/>
          <w:numId w:val="1"/>
        </w:numPr>
      </w:pPr>
      <w:r>
        <w:lastRenderedPageBreak/>
        <w:t xml:space="preserve">Каждый ПТК привязан к определенному магазину приложений поставщика (идентификатором служит номер материнской платы), новый номер нужно привязать к старому магазину. Для этого необходимо </w:t>
      </w:r>
      <w:r w:rsidR="00C02784">
        <w:t xml:space="preserve">на адрес </w:t>
      </w:r>
      <w:hyperlink r:id="rId9" w:history="1">
        <w:r w:rsidR="00C02784" w:rsidRPr="002900BB">
          <w:rPr>
            <w:rStyle w:val="a4"/>
            <w:lang w:val="en-US"/>
          </w:rPr>
          <w:t>bla</w:t>
        </w:r>
        <w:r w:rsidR="00C02784" w:rsidRPr="002900BB">
          <w:rPr>
            <w:rStyle w:val="a4"/>
          </w:rPr>
          <w:t>@</w:t>
        </w:r>
        <w:r w:rsidR="00C02784" w:rsidRPr="002900BB">
          <w:rPr>
            <w:rStyle w:val="a4"/>
            <w:lang w:val="en-US"/>
          </w:rPr>
          <w:t>multisoft</w:t>
        </w:r>
        <w:r w:rsidR="00C02784" w:rsidRPr="002900BB">
          <w:rPr>
            <w:rStyle w:val="a4"/>
          </w:rPr>
          <w:t>.</w:t>
        </w:r>
        <w:r w:rsidR="00C02784" w:rsidRPr="002900BB">
          <w:rPr>
            <w:rStyle w:val="a4"/>
            <w:lang w:val="en-US"/>
          </w:rPr>
          <w:t>ru</w:t>
        </w:r>
      </w:hyperlink>
      <w:r w:rsidR="00C02784" w:rsidRPr="00C02784">
        <w:t xml:space="preserve"> прислать сообщение форма</w:t>
      </w:r>
      <w:r w:rsidR="00C02784">
        <w:t>та:</w:t>
      </w:r>
    </w:p>
    <w:p w14:paraId="6E6C9952" w14:textId="2E03F2E5" w:rsidR="00C02784" w:rsidRDefault="00C02784" w:rsidP="00C02784">
      <w:pPr>
        <w:pStyle w:val="a3"/>
      </w:pPr>
      <w:r>
        <w:t>- Название АСЦ</w:t>
      </w:r>
      <w:r w:rsidR="00983EB5">
        <w:t xml:space="preserve"> + город</w:t>
      </w:r>
    </w:p>
    <w:p w14:paraId="4D5A61F5" w14:textId="7F27C92E" w:rsidR="00C02784" w:rsidRDefault="00C02784" w:rsidP="00C02784">
      <w:pPr>
        <w:pStyle w:val="a3"/>
      </w:pPr>
      <w:r>
        <w:t>- ИНН АСЦ</w:t>
      </w:r>
    </w:p>
    <w:p w14:paraId="345DDFCD" w14:textId="7673A041" w:rsidR="00C02784" w:rsidRPr="00893FA5" w:rsidRDefault="00C02784" w:rsidP="00C02784">
      <w:pPr>
        <w:pStyle w:val="a3"/>
      </w:pPr>
      <w:r>
        <w:t xml:space="preserve">- Заводской номер ПТК </w:t>
      </w:r>
      <w:r>
        <w:rPr>
          <w:lang w:val="en-US"/>
        </w:rPr>
        <w:t>MSPOS</w:t>
      </w:r>
      <w:r w:rsidRPr="00C02784">
        <w:t>-</w:t>
      </w:r>
      <w:r>
        <w:rPr>
          <w:lang w:val="en-US"/>
        </w:rPr>
        <w:t>K</w:t>
      </w:r>
      <w:r w:rsidRPr="00C02784">
        <w:t xml:space="preserve"> (199036</w:t>
      </w:r>
      <w:r w:rsidR="00893FA5">
        <w:t>…</w:t>
      </w:r>
      <w:r w:rsidR="00893FA5" w:rsidRPr="00893FA5">
        <w:t>)</w:t>
      </w:r>
    </w:p>
    <w:p w14:paraId="49DB1861" w14:textId="145B796A" w:rsidR="00C02784" w:rsidRPr="00893FA5" w:rsidRDefault="00C02784" w:rsidP="00C02784">
      <w:pPr>
        <w:pStyle w:val="a3"/>
      </w:pPr>
      <w:r>
        <w:t>- Старый номер платы</w:t>
      </w:r>
      <w:r w:rsidR="00893FA5" w:rsidRPr="00893FA5">
        <w:t xml:space="preserve"> (</w:t>
      </w:r>
      <w:r w:rsidR="00893FA5">
        <w:rPr>
          <w:lang w:val="en-US"/>
        </w:rPr>
        <w:t>VS</w:t>
      </w:r>
      <w:r w:rsidR="00893FA5" w:rsidRPr="00893FA5">
        <w:t>…)</w:t>
      </w:r>
    </w:p>
    <w:p w14:paraId="1EBA7721" w14:textId="3AB9ABD8" w:rsidR="00C02784" w:rsidRPr="00983EB5" w:rsidRDefault="00C02784" w:rsidP="00C02784">
      <w:pPr>
        <w:pStyle w:val="a3"/>
      </w:pPr>
      <w:r>
        <w:t>- Новый номер платы</w:t>
      </w:r>
      <w:r w:rsidR="00893FA5" w:rsidRPr="00893FA5">
        <w:t xml:space="preserve"> </w:t>
      </w:r>
      <w:r w:rsidR="00893FA5">
        <w:rPr>
          <w:lang w:val="en-US"/>
        </w:rPr>
        <w:t>(VS…)</w:t>
      </w:r>
    </w:p>
    <w:sectPr w:rsidR="00C02784" w:rsidRPr="00983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046DA"/>
    <w:multiLevelType w:val="hybridMultilevel"/>
    <w:tmpl w:val="12964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0EC"/>
    <w:rsid w:val="00017C3F"/>
    <w:rsid w:val="00094602"/>
    <w:rsid w:val="00302FDE"/>
    <w:rsid w:val="00432636"/>
    <w:rsid w:val="00455808"/>
    <w:rsid w:val="006A50EC"/>
    <w:rsid w:val="00705E53"/>
    <w:rsid w:val="00893FA5"/>
    <w:rsid w:val="00983EB5"/>
    <w:rsid w:val="00C02784"/>
    <w:rsid w:val="00C75A15"/>
    <w:rsid w:val="00EB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0BAA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E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278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278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E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278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27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la@multisof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Горюнов</dc:creator>
  <cp:lastModifiedBy>Liudmila Bogomazova</cp:lastModifiedBy>
  <cp:revision>2</cp:revision>
  <dcterms:created xsi:type="dcterms:W3CDTF">2018-08-03T06:44:00Z</dcterms:created>
  <dcterms:modified xsi:type="dcterms:W3CDTF">2018-08-03T06:44:00Z</dcterms:modified>
</cp:coreProperties>
</file>