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CD" w:rsidRDefault="00730FCD"/>
    <w:p w:rsidR="00E63721" w:rsidRDefault="00E63721"/>
    <w:p w:rsidR="00E63721" w:rsidRDefault="00E63721" w:rsidP="00E63721">
      <w:pPr>
        <w:pStyle w:val="a3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Bidi"/>
          <w:color w:val="1F497D" w:themeColor="dark2"/>
          <w:sz w:val="22"/>
          <w:szCs w:val="22"/>
        </w:rPr>
        <w:t xml:space="preserve">Гарантия на ККТ – 9 месяцев хранение и 12 месяцев с даты ввод в </w:t>
      </w:r>
      <w:proofErr w:type="spellStart"/>
      <w:r>
        <w:rPr>
          <w:rFonts w:asciiTheme="minorHAnsi" w:hAnsiTheme="minorHAnsi" w:cstheme="minorBidi"/>
          <w:color w:val="1F497D" w:themeColor="dark2"/>
          <w:sz w:val="22"/>
          <w:szCs w:val="22"/>
        </w:rPr>
        <w:t>экспуатацию</w:t>
      </w:r>
      <w:proofErr w:type="spellEnd"/>
      <w:r>
        <w:rPr>
          <w:rFonts w:asciiTheme="minorHAnsi" w:hAnsiTheme="minorHAnsi" w:cstheme="minorBidi"/>
          <w:color w:val="1F497D" w:themeColor="dark2"/>
          <w:sz w:val="22"/>
          <w:szCs w:val="22"/>
        </w:rPr>
        <w:t xml:space="preserve">. (если нет акта ввода в </w:t>
      </w:r>
      <w:proofErr w:type="spellStart"/>
      <w:r>
        <w:rPr>
          <w:rFonts w:asciiTheme="minorHAnsi" w:hAnsiTheme="minorHAnsi" w:cstheme="minorBidi"/>
          <w:color w:val="1F497D" w:themeColor="dark2"/>
          <w:sz w:val="22"/>
          <w:szCs w:val="22"/>
        </w:rPr>
        <w:t>эксплуатаци</w:t>
      </w:r>
      <w:proofErr w:type="spellEnd"/>
      <w:r>
        <w:rPr>
          <w:rFonts w:asciiTheme="minorHAnsi" w:hAnsiTheme="minorHAnsi" w:cstheme="minorBidi"/>
          <w:color w:val="1F497D" w:themeColor="dark2"/>
          <w:sz w:val="22"/>
          <w:szCs w:val="22"/>
        </w:rPr>
        <w:t>, то можно попробовать считать - е</w:t>
      </w:r>
      <w:r>
        <w:rPr>
          <w:rFonts w:ascii="Calibri" w:hAnsi="Calibri" w:cs="Calibri"/>
          <w:color w:val="1F497D"/>
          <w:sz w:val="22"/>
          <w:szCs w:val="22"/>
        </w:rPr>
        <w:t>сли хозяин один, то посмотрите дату активизацию ФН методом – считать  документ регистрации</w:t>
      </w:r>
      <w:r>
        <w:rPr>
          <w:rFonts w:ascii="Calibri" w:hAnsi="Calibri" w:cs="Calibri"/>
          <w:color w:val="1F497D" w:themeColor="dark2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color w:val="1F497D" w:themeColor="dark2"/>
          <w:sz w:val="22"/>
          <w:szCs w:val="22"/>
        </w:rPr>
        <w:t>–э</w:t>
      </w:r>
      <w:proofErr w:type="gramEnd"/>
      <w:r>
        <w:rPr>
          <w:rFonts w:ascii="Calibri" w:hAnsi="Calibri" w:cs="Calibri"/>
          <w:color w:val="1F497D" w:themeColor="dark2"/>
          <w:sz w:val="22"/>
          <w:szCs w:val="22"/>
        </w:rPr>
        <w:t>то пока, потом акт ввода в эксплуатацию - обязателен</w:t>
      </w:r>
    </w:p>
    <w:p w:rsidR="00E63721" w:rsidRDefault="00E63721" w:rsidP="00E63721">
      <w:pPr>
        <w:pStyle w:val="a3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 xml:space="preserve">По документообороту – посмотрите в конце договора заключенного с Вами как с АСЦ (принимать можете по своим внутренним, но нам  копию акта ввода в эксплуатацию обязательно – мне на </w:t>
      </w:r>
      <w:r>
        <w:rPr>
          <w:rFonts w:ascii="Calibri" w:hAnsi="Calibri" w:cs="Calibri"/>
          <w:color w:val="1F497D"/>
          <w:sz w:val="22"/>
          <w:szCs w:val="22"/>
          <w:lang w:val="en-US"/>
        </w:rPr>
        <w:t>e</w:t>
      </w:r>
      <w:r>
        <w:rPr>
          <w:rFonts w:ascii="Calibri" w:hAnsi="Calibri" w:cs="Calibri"/>
          <w:color w:val="1F497D"/>
          <w:sz w:val="22"/>
          <w:szCs w:val="22"/>
        </w:rPr>
        <w:t>-</w:t>
      </w:r>
      <w:r>
        <w:rPr>
          <w:rFonts w:ascii="Calibri" w:hAnsi="Calibri" w:cs="Calibri"/>
          <w:color w:val="1F497D"/>
          <w:sz w:val="22"/>
          <w:szCs w:val="22"/>
          <w:lang w:val="en-US"/>
        </w:rPr>
        <w:t>mail</w:t>
      </w:r>
      <w:r>
        <w:rPr>
          <w:rFonts w:ascii="Calibri" w:hAnsi="Calibri" w:cs="Calibri"/>
          <w:color w:val="1F497D"/>
          <w:sz w:val="22"/>
          <w:szCs w:val="22"/>
        </w:rPr>
        <w:t xml:space="preserve"> и акт технического заключения </w:t>
      </w:r>
      <w:proofErr w:type="gramStart"/>
      <w:r>
        <w:rPr>
          <w:rFonts w:ascii="Calibri" w:hAnsi="Calibri" w:cs="Calibri"/>
          <w:color w:val="1F497D"/>
          <w:sz w:val="22"/>
          <w:szCs w:val="22"/>
        </w:rPr>
        <w:t>Ваш</w:t>
      </w:r>
      <w:proofErr w:type="gramEnd"/>
      <w:r>
        <w:rPr>
          <w:rFonts w:ascii="Calibri" w:hAnsi="Calibri" w:cs="Calibri"/>
          <w:color w:val="1F497D"/>
          <w:sz w:val="22"/>
          <w:szCs w:val="22"/>
        </w:rPr>
        <w:t xml:space="preserve"> что не работает с указанием наименования Пользователя – его </w:t>
      </w:r>
      <w:proofErr w:type="spellStart"/>
      <w:r>
        <w:rPr>
          <w:rFonts w:ascii="Calibri" w:hAnsi="Calibri" w:cs="Calibri"/>
          <w:color w:val="1F497D"/>
          <w:sz w:val="22"/>
          <w:szCs w:val="22"/>
        </w:rPr>
        <w:t>конт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>. тел и адрес место установ</w:t>
      </w:r>
      <w:r w:rsidR="00D753D1">
        <w:rPr>
          <w:rFonts w:ascii="Calibri" w:hAnsi="Calibri" w:cs="Calibri"/>
          <w:color w:val="1F497D"/>
          <w:sz w:val="22"/>
          <w:szCs w:val="22"/>
        </w:rPr>
        <w:t xml:space="preserve">ки – номер ККТ номер ФН </w:t>
      </w:r>
      <w:bookmarkStart w:id="0" w:name="_GoBack"/>
      <w:bookmarkEnd w:id="0"/>
      <w:r>
        <w:rPr>
          <w:rFonts w:ascii="Calibri" w:hAnsi="Calibri" w:cs="Calibri"/>
          <w:color w:val="1F497D"/>
          <w:sz w:val="22"/>
          <w:szCs w:val="22"/>
        </w:rPr>
        <w:t>обязательно)</w:t>
      </w:r>
    </w:p>
    <w:p w:rsidR="00E63721" w:rsidRDefault="00E63721" w:rsidP="00E63721">
      <w:pPr>
        <w:pStyle w:val="a3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 xml:space="preserve">Для осуществления взаиморасчетов  Прошу внимательно </w:t>
      </w:r>
      <w:proofErr w:type="gramStart"/>
      <w:r>
        <w:rPr>
          <w:rFonts w:ascii="Calibri" w:hAnsi="Calibri" w:cs="Calibri"/>
          <w:color w:val="1F497D"/>
          <w:sz w:val="22"/>
          <w:szCs w:val="22"/>
        </w:rPr>
        <w:t>ознакомиться и заполнить</w:t>
      </w:r>
      <w:proofErr w:type="gramEnd"/>
      <w:r>
        <w:rPr>
          <w:rFonts w:ascii="Calibri" w:hAnsi="Calibri" w:cs="Calibri"/>
          <w:color w:val="1F497D"/>
          <w:sz w:val="22"/>
          <w:szCs w:val="22"/>
        </w:rPr>
        <w:t xml:space="preserve"> все необходимые документы в конце месяца и нам отправить  по </w:t>
      </w:r>
      <w:r>
        <w:rPr>
          <w:rFonts w:ascii="Calibri" w:hAnsi="Calibri" w:cs="Calibri"/>
          <w:color w:val="1F497D"/>
          <w:sz w:val="22"/>
          <w:szCs w:val="22"/>
          <w:lang w:val="en-US"/>
        </w:rPr>
        <w:t>e</w:t>
      </w:r>
      <w:r>
        <w:rPr>
          <w:rFonts w:ascii="Calibri" w:hAnsi="Calibri" w:cs="Calibri"/>
          <w:color w:val="1F497D"/>
          <w:sz w:val="22"/>
          <w:szCs w:val="22"/>
        </w:rPr>
        <w:t>-</w:t>
      </w:r>
      <w:r>
        <w:rPr>
          <w:rFonts w:ascii="Calibri" w:hAnsi="Calibri" w:cs="Calibri"/>
          <w:color w:val="1F497D"/>
          <w:sz w:val="22"/>
          <w:szCs w:val="22"/>
          <w:lang w:val="en-US"/>
        </w:rPr>
        <w:t>mail</w:t>
      </w:r>
      <w:r w:rsidRPr="00D66FB8">
        <w:rPr>
          <w:rFonts w:ascii="Calibri" w:hAnsi="Calibri" w:cs="Calibri"/>
          <w:color w:val="1F497D"/>
          <w:sz w:val="22"/>
          <w:szCs w:val="22"/>
        </w:rPr>
        <w:t xml:space="preserve"> </w:t>
      </w:r>
      <w:r>
        <w:rPr>
          <w:rFonts w:ascii="Calibri" w:hAnsi="Calibri" w:cs="Calibri"/>
          <w:color w:val="1F497D"/>
          <w:sz w:val="22"/>
          <w:szCs w:val="22"/>
        </w:rPr>
        <w:t xml:space="preserve">и затем с </w:t>
      </w:r>
      <w:proofErr w:type="spellStart"/>
      <w:r>
        <w:rPr>
          <w:rFonts w:ascii="Calibri" w:hAnsi="Calibri" w:cs="Calibri"/>
          <w:color w:val="1F497D"/>
          <w:sz w:val="22"/>
          <w:szCs w:val="22"/>
        </w:rPr>
        <w:t>ЗИПом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 xml:space="preserve"> на замену или актом выполненных работ</w:t>
      </w:r>
    </w:p>
    <w:p w:rsidR="00E63721" w:rsidRDefault="00E63721"/>
    <w:p w:rsidR="00D66FB8" w:rsidRDefault="00D66FB8"/>
    <w:p w:rsidR="00D66FB8" w:rsidRDefault="00D66FB8" w:rsidP="00D66FB8">
      <w:pPr>
        <w:pStyle w:val="a5"/>
      </w:pPr>
      <w:r>
        <w:t xml:space="preserve">Обучающий видеоролик по сборке-разборке MSPOS-K, замене платы и экрана доступен для просмотра онлайн: https://youtu.be/FP3uCwvxYNU </w:t>
      </w:r>
    </w:p>
    <w:p w:rsidR="00D66FB8" w:rsidRDefault="00D66FB8" w:rsidP="00D66FB8">
      <w:pPr>
        <w:pStyle w:val="a5"/>
      </w:pPr>
      <w:r>
        <w:t xml:space="preserve">Для просмотра и скачивания по ссылке: </w:t>
      </w:r>
      <w:hyperlink r:id="rId5" w:history="1">
        <w:r>
          <w:rPr>
            <w:rStyle w:val="a4"/>
          </w:rPr>
          <w:t>https://drive.google.com/file/d/1PC60ZpZGnp0hW59PF3XEWJJuQLGMz5gh/view?usp=sharing</w:t>
        </w:r>
      </w:hyperlink>
    </w:p>
    <w:p w:rsidR="00D66FB8" w:rsidRDefault="00D66FB8" w:rsidP="00D66FB8">
      <w:pPr>
        <w:pStyle w:val="a5"/>
      </w:pPr>
    </w:p>
    <w:p w:rsidR="00D66FB8" w:rsidRDefault="00D66FB8" w:rsidP="00D66FB8">
      <w:pPr>
        <w:pStyle w:val="a5"/>
      </w:pPr>
      <w:r>
        <w:t>Теперь о компенсации за ремонт</w:t>
      </w:r>
    </w:p>
    <w:p w:rsidR="00D66FB8" w:rsidRDefault="00D66FB8" w:rsidP="00D66FB8">
      <w:pPr>
        <w:pStyle w:val="a5"/>
      </w:pPr>
      <w:r>
        <w:t>Мне необходим будет по ККТ принятой в ремонт</w:t>
      </w:r>
    </w:p>
    <w:p w:rsidR="00D66FB8" w:rsidRDefault="00D66FB8" w:rsidP="00D66FB8">
      <w:pPr>
        <w:pStyle w:val="a5"/>
      </w:pPr>
      <w:r>
        <w:t>П.1 Копия Акта ввода в эксплуатацию (из  Паспорта на ККТ)</w:t>
      </w:r>
    </w:p>
    <w:p w:rsidR="00D66FB8" w:rsidRDefault="00D66FB8" w:rsidP="00D66FB8">
      <w:pPr>
        <w:pStyle w:val="a5"/>
      </w:pPr>
      <w:proofErr w:type="gramStart"/>
      <w:r>
        <w:t>П.2  копия Заявки на гарантийный  ремонт  (из Паспорта на ККТ</w:t>
      </w:r>
      <w:proofErr w:type="gramEnd"/>
    </w:p>
    <w:p w:rsidR="00D66FB8" w:rsidRDefault="00D66FB8" w:rsidP="00D66FB8">
      <w:pPr>
        <w:pStyle w:val="a5"/>
      </w:pPr>
      <w:r>
        <w:t>П.3 Акт о приемке в ремонт (Ваша форма)</w:t>
      </w:r>
    </w:p>
    <w:p w:rsidR="00D66FB8" w:rsidRDefault="00D66FB8" w:rsidP="00D66FB8">
      <w:pPr>
        <w:pStyle w:val="a5"/>
      </w:pPr>
      <w:r>
        <w:t>П.4 Акт о выполненном ремонте (Ваша форма)</w:t>
      </w:r>
    </w:p>
    <w:p w:rsidR="00D66FB8" w:rsidRDefault="00D66FB8" w:rsidP="00D66FB8">
      <w:pPr>
        <w:pStyle w:val="a5"/>
      </w:pPr>
    </w:p>
    <w:p w:rsidR="00D66FB8" w:rsidRDefault="00D66FB8" w:rsidP="00D66FB8">
      <w:pPr>
        <w:pStyle w:val="a5"/>
      </w:pPr>
      <w:r>
        <w:t xml:space="preserve">В </w:t>
      </w:r>
      <w:proofErr w:type="gramStart"/>
      <w:r>
        <w:t>конце</w:t>
      </w:r>
      <w:proofErr w:type="gramEnd"/>
      <w:r>
        <w:t xml:space="preserve"> месяца, кроме ранее присланных документов составить отчет по форме Приложение 5 и 6 из Договора присоединения. </w:t>
      </w:r>
    </w:p>
    <w:p w:rsidR="00D66FB8" w:rsidRDefault="00D66FB8" w:rsidP="00D66FB8">
      <w:pPr>
        <w:pStyle w:val="a5"/>
      </w:pPr>
      <w:r>
        <w:t xml:space="preserve">Сверяем отчет и документы и Вы выставляете счет - мы оплачиваем и отправляем ЗИП на возмещение </w:t>
      </w:r>
      <w:proofErr w:type="gramStart"/>
      <w:r>
        <w:t>израсходованного</w:t>
      </w:r>
      <w:proofErr w:type="gramEnd"/>
      <w:r>
        <w:t xml:space="preserve"> из ранее закупленного.</w:t>
      </w:r>
    </w:p>
    <w:p w:rsidR="00D66FB8" w:rsidRDefault="00D66FB8" w:rsidP="00D66FB8">
      <w:pPr>
        <w:pStyle w:val="a5"/>
      </w:pPr>
    </w:p>
    <w:p w:rsidR="00D66FB8" w:rsidRDefault="00D66FB8" w:rsidP="00D66FB8">
      <w:pPr>
        <w:pStyle w:val="a5"/>
      </w:pPr>
      <w:r>
        <w:t>Если что-то не понятно пишите или звоните</w:t>
      </w:r>
    </w:p>
    <w:p w:rsidR="00D66FB8" w:rsidRDefault="00D66FB8"/>
    <w:p w:rsidR="00D66FB8" w:rsidRDefault="00D66FB8"/>
    <w:sectPr w:rsidR="00D66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721"/>
    <w:rsid w:val="00730FCD"/>
    <w:rsid w:val="00D66FB8"/>
    <w:rsid w:val="00D753D1"/>
    <w:rsid w:val="00E6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37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6FB8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D66FB8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D66FB8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37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6FB8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D66FB8"/>
    <w:pPr>
      <w:spacing w:after="0" w:line="240" w:lineRule="auto"/>
    </w:pPr>
    <w:rPr>
      <w:rFonts w:ascii="Calibri" w:hAnsi="Calibri"/>
      <w:szCs w:val="21"/>
    </w:rPr>
  </w:style>
  <w:style w:type="character" w:customStyle="1" w:styleId="a6">
    <w:name w:val="Текст Знак"/>
    <w:basedOn w:val="a0"/>
    <w:link w:val="a5"/>
    <w:uiPriority w:val="99"/>
    <w:semiHidden/>
    <w:rsid w:val="00D66FB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7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PC60ZpZGnp0hW59PF3XEWJJuQLGMz5gh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Bogomazova</dc:creator>
  <cp:lastModifiedBy>Liudmila Bogomazova</cp:lastModifiedBy>
  <cp:revision>2</cp:revision>
  <dcterms:created xsi:type="dcterms:W3CDTF">2020-02-04T08:09:00Z</dcterms:created>
  <dcterms:modified xsi:type="dcterms:W3CDTF">2020-02-04T08:09:00Z</dcterms:modified>
</cp:coreProperties>
</file>