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1B8" w:rsidRPr="00EE721D" w:rsidRDefault="00503594" w:rsidP="00E737D5">
      <w:pPr>
        <w:jc w:val="center"/>
        <w:rPr>
          <w:b/>
        </w:rPr>
      </w:pPr>
      <w:proofErr w:type="spellStart"/>
      <w:r w:rsidRPr="00E737D5">
        <w:rPr>
          <w:b/>
        </w:rPr>
        <w:t>Dors</w:t>
      </w:r>
      <w:proofErr w:type="spellEnd"/>
      <w:r w:rsidRPr="00E737D5">
        <w:rPr>
          <w:b/>
        </w:rPr>
        <w:t xml:space="preserve"> CT</w:t>
      </w:r>
      <w:r w:rsidR="00E737D5">
        <w:rPr>
          <w:b/>
        </w:rPr>
        <w:t>1040</w:t>
      </w:r>
      <w:r w:rsidRPr="00E737D5">
        <w:rPr>
          <w:b/>
        </w:rPr>
        <w:t xml:space="preserve">. </w:t>
      </w:r>
      <w:r w:rsidR="00EE721D">
        <w:rPr>
          <w:b/>
        </w:rPr>
        <w:t xml:space="preserve">Модификации </w:t>
      </w:r>
      <w:r w:rsidR="00EE721D">
        <w:rPr>
          <w:b/>
          <w:lang w:val="en-US"/>
        </w:rPr>
        <w:t>HL</w:t>
      </w:r>
      <w:r w:rsidR="00EE721D" w:rsidRPr="00EE721D">
        <w:rPr>
          <w:b/>
        </w:rPr>
        <w:t xml:space="preserve"> </w:t>
      </w:r>
      <w:r w:rsidR="00EE721D">
        <w:rPr>
          <w:b/>
        </w:rPr>
        <w:t xml:space="preserve">и </w:t>
      </w:r>
      <w:r w:rsidR="00EE721D">
        <w:rPr>
          <w:b/>
          <w:lang w:val="en-US"/>
        </w:rPr>
        <w:t>FT</w:t>
      </w:r>
      <w:r w:rsidR="00EE721D" w:rsidRPr="00EE721D">
        <w:rPr>
          <w:b/>
        </w:rPr>
        <w:t>.</w:t>
      </w:r>
    </w:p>
    <w:p w:rsidR="00503594" w:rsidRDefault="00503594">
      <w:proofErr w:type="spellStart"/>
      <w:proofErr w:type="gramStart"/>
      <w:r>
        <w:rPr>
          <w:lang w:val="en-US"/>
        </w:rPr>
        <w:t>Dors</w:t>
      </w:r>
      <w:proofErr w:type="spellEnd"/>
      <w:r w:rsidRPr="00503594">
        <w:t xml:space="preserve"> </w:t>
      </w:r>
      <w:r>
        <w:rPr>
          <w:lang w:val="en-US"/>
        </w:rPr>
        <w:t>CT</w:t>
      </w:r>
      <w:r w:rsidR="00E737D5">
        <w:t>1040</w:t>
      </w:r>
      <w:r w:rsidRPr="00503594">
        <w:t xml:space="preserve"> </w:t>
      </w:r>
      <w:r w:rsidR="004D7C14">
        <w:t>изготовлен двумя модификациями.</w:t>
      </w:r>
      <w:proofErr w:type="gramEnd"/>
      <w:r w:rsidR="004D7C14">
        <w:t xml:space="preserve"> </w:t>
      </w:r>
      <w:proofErr w:type="gramStart"/>
      <w:r w:rsidR="004D7C14">
        <w:t>Старая</w:t>
      </w:r>
      <w:proofErr w:type="gramEnd"/>
      <w:r w:rsidR="004D7C14">
        <w:t xml:space="preserve"> (условное наименование </w:t>
      </w:r>
      <w:r w:rsidR="004D7C14">
        <w:rPr>
          <w:lang w:val="en-US"/>
        </w:rPr>
        <w:t>HL</w:t>
      </w:r>
      <w:r w:rsidR="004D7C14">
        <w:t xml:space="preserve">), новая (условное наименование </w:t>
      </w:r>
      <w:r w:rsidR="004D7C14">
        <w:rPr>
          <w:lang w:val="en-US"/>
        </w:rPr>
        <w:t>FT</w:t>
      </w:r>
      <w:r w:rsidR="004D7C14">
        <w:t>)</w:t>
      </w:r>
      <w:r>
        <w:t>.</w:t>
      </w:r>
    </w:p>
    <w:p w:rsidR="00503594" w:rsidRDefault="00503594">
      <w:r>
        <w:t>Машины</w:t>
      </w:r>
      <w:r w:rsidR="00BE0BAA">
        <w:t xml:space="preserve"> внешне похожи, но есть отличия</w:t>
      </w:r>
      <w:r w:rsidR="00BE0BAA" w:rsidRPr="00BE0BAA">
        <w:t xml:space="preserve"> </w:t>
      </w:r>
      <w:r w:rsidR="00BE0BAA">
        <w:t>в конструкции, внешнем виде. Это стоит учитывать при эксплуатации, ремонте и заказе ЗИП.</w:t>
      </w:r>
    </w:p>
    <w:p w:rsidR="005557D4" w:rsidRPr="00BE0BAA" w:rsidRDefault="005557D4"/>
    <w:p w:rsidR="00285331" w:rsidRDefault="00E737D5">
      <w:r>
        <w:t xml:space="preserve">1) </w:t>
      </w:r>
      <w:proofErr w:type="spellStart"/>
      <w:r w:rsidR="00285331">
        <w:rPr>
          <w:lang w:val="en-US"/>
        </w:rPr>
        <w:t>Dors</w:t>
      </w:r>
      <w:proofErr w:type="spellEnd"/>
      <w:r w:rsidR="00285331" w:rsidRPr="00285331">
        <w:t xml:space="preserve"> </w:t>
      </w:r>
      <w:r w:rsidR="00285331">
        <w:rPr>
          <w:lang w:val="en-US"/>
        </w:rPr>
        <w:t>CT</w:t>
      </w:r>
      <w:r>
        <w:t>1040</w:t>
      </w:r>
      <w:r w:rsidR="004D7C14">
        <w:t>.</w:t>
      </w:r>
      <w:r w:rsidR="00285331">
        <w:t xml:space="preserve"> </w:t>
      </w:r>
      <w:proofErr w:type="gramStart"/>
      <w:r w:rsidR="004D7C14">
        <w:t>Старая</w:t>
      </w:r>
      <w:proofErr w:type="gramEnd"/>
      <w:r w:rsidR="004D7C14">
        <w:t xml:space="preserve"> (условное наименование </w:t>
      </w:r>
      <w:r w:rsidR="004D7C14">
        <w:rPr>
          <w:lang w:val="en-US"/>
        </w:rPr>
        <w:t>HL</w:t>
      </w:r>
      <w:r w:rsidR="004D7C14">
        <w:t>)</w:t>
      </w:r>
      <w:r w:rsidR="00285331">
        <w:t>.</w:t>
      </w:r>
    </w:p>
    <w:p w:rsidR="00503594" w:rsidRDefault="00285331">
      <w:r>
        <w:t xml:space="preserve"> Кнопки</w:t>
      </w:r>
      <w:r w:rsidRPr="00285331">
        <w:t xml:space="preserve"> </w:t>
      </w:r>
      <w:r>
        <w:t>панели</w:t>
      </w:r>
      <w:r w:rsidRPr="00285331">
        <w:t xml:space="preserve"> </w:t>
      </w:r>
      <w:r>
        <w:t>английские. Дисплей монохромный, сегменты черные.</w:t>
      </w:r>
    </w:p>
    <w:p w:rsidR="00285331" w:rsidRDefault="00285331">
      <w:r>
        <w:rPr>
          <w:noProof/>
          <w:lang w:eastAsia="ru-RU"/>
        </w:rPr>
        <w:drawing>
          <wp:inline distT="0" distB="0" distL="0" distR="0">
            <wp:extent cx="2901028" cy="2343150"/>
            <wp:effectExtent l="19050" t="0" r="0" b="0"/>
            <wp:docPr id="1" name="Рисунок 0" descr="CT1040U(for catalogue us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1040U(for catalogue use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1028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331" w:rsidRPr="004D7C14" w:rsidRDefault="00285331">
      <w:r>
        <w:t>Типы</w:t>
      </w:r>
      <w:r w:rsidRPr="004D7C14">
        <w:t xml:space="preserve"> </w:t>
      </w:r>
      <w:r>
        <w:t>машин</w:t>
      </w:r>
      <w:r w:rsidRPr="004D7C14">
        <w:t xml:space="preserve"> - </w:t>
      </w:r>
      <w:proofErr w:type="spellStart"/>
      <w:r w:rsidRPr="00285331">
        <w:rPr>
          <w:lang w:val="en-US"/>
        </w:rPr>
        <w:t>Dors</w:t>
      </w:r>
      <w:proofErr w:type="spellEnd"/>
      <w:r w:rsidRPr="004D7C14">
        <w:t xml:space="preserve"> </w:t>
      </w:r>
      <w:r w:rsidRPr="00285331">
        <w:rPr>
          <w:lang w:val="en-US"/>
        </w:rPr>
        <w:t>CT</w:t>
      </w:r>
      <w:r w:rsidR="00E737D5" w:rsidRPr="004D7C14">
        <w:t>1040</w:t>
      </w:r>
      <w:r w:rsidRPr="004D7C14">
        <w:t xml:space="preserve">, </w:t>
      </w:r>
      <w:proofErr w:type="spellStart"/>
      <w:r>
        <w:rPr>
          <w:lang w:val="en-US"/>
        </w:rPr>
        <w:t>Dors</w:t>
      </w:r>
      <w:proofErr w:type="spellEnd"/>
      <w:r w:rsidRPr="004D7C14">
        <w:t xml:space="preserve"> </w:t>
      </w:r>
      <w:r>
        <w:rPr>
          <w:lang w:val="en-US"/>
        </w:rPr>
        <w:t>CT</w:t>
      </w:r>
      <w:r w:rsidR="00E737D5" w:rsidRPr="004D7C14">
        <w:t>1040</w:t>
      </w:r>
      <w:r>
        <w:rPr>
          <w:lang w:val="en-US"/>
        </w:rPr>
        <w:t>U</w:t>
      </w:r>
      <w:r w:rsidRPr="004D7C14">
        <w:t>.</w:t>
      </w:r>
    </w:p>
    <w:tbl>
      <w:tblPr>
        <w:tblStyle w:val="a6"/>
        <w:tblW w:w="0" w:type="auto"/>
        <w:tblLook w:val="04A0"/>
      </w:tblPr>
      <w:tblGrid>
        <w:gridCol w:w="3119"/>
        <w:gridCol w:w="3158"/>
        <w:gridCol w:w="3294"/>
      </w:tblGrid>
      <w:tr w:rsidR="00810D4C" w:rsidTr="00810D4C">
        <w:tc>
          <w:tcPr>
            <w:tcW w:w="3190" w:type="dxa"/>
          </w:tcPr>
          <w:p w:rsidR="00810D4C" w:rsidRDefault="00810D4C" w:rsidP="00810D4C">
            <w:r>
              <w:t>Серийные номера – 8 цифр.</w:t>
            </w:r>
          </w:p>
        </w:tc>
        <w:tc>
          <w:tcPr>
            <w:tcW w:w="3190" w:type="dxa"/>
          </w:tcPr>
          <w:p w:rsidR="00810D4C" w:rsidRDefault="00810D4C">
            <w:proofErr w:type="spellStart"/>
            <w:r>
              <w:t>Шильдик</w:t>
            </w:r>
            <w:proofErr w:type="spellEnd"/>
            <w:r>
              <w:t xml:space="preserve"> на машине</w:t>
            </w:r>
            <w:r w:rsidR="005557D4">
              <w:t>: указан только наименование модели, серийный номер наклеен отдельно</w:t>
            </w:r>
          </w:p>
        </w:tc>
        <w:tc>
          <w:tcPr>
            <w:tcW w:w="3191" w:type="dxa"/>
          </w:tcPr>
          <w:p w:rsidR="00810D4C" w:rsidRDefault="00810D4C" w:rsidP="00810D4C">
            <w:r>
              <w:t>Маркировка коробки</w:t>
            </w:r>
            <w:r w:rsidR="005557D4">
              <w:t xml:space="preserve">: указаны только </w:t>
            </w:r>
            <w:proofErr w:type="spellStart"/>
            <w:proofErr w:type="gramStart"/>
            <w:r w:rsidR="005557D4">
              <w:t>штрих-коды</w:t>
            </w:r>
            <w:proofErr w:type="spellEnd"/>
            <w:proofErr w:type="gramEnd"/>
            <w:r w:rsidR="005557D4">
              <w:t xml:space="preserve"> (дата пр-ва и серийный номер)</w:t>
            </w:r>
          </w:p>
        </w:tc>
      </w:tr>
      <w:tr w:rsidR="00810D4C" w:rsidTr="00810D4C">
        <w:tc>
          <w:tcPr>
            <w:tcW w:w="3190" w:type="dxa"/>
          </w:tcPr>
          <w:p w:rsidR="00810D4C" w:rsidRDefault="00810D4C">
            <w:r>
              <w:rPr>
                <w:noProof/>
                <w:lang w:eastAsia="ru-RU"/>
              </w:rPr>
              <w:drawing>
                <wp:inline distT="0" distB="0" distL="0" distR="0">
                  <wp:extent cx="1857375" cy="652018"/>
                  <wp:effectExtent l="19050" t="0" r="9525" b="0"/>
                  <wp:docPr id="6" name="Рисунок 3" descr="Серйный номер старого СТ1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ерйный номер старого СТ1040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7855" cy="655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810D4C" w:rsidRDefault="00810D4C">
            <w:r>
              <w:rPr>
                <w:noProof/>
                <w:lang w:eastAsia="ru-RU"/>
              </w:rPr>
              <w:drawing>
                <wp:inline distT="0" distB="0" distL="0" distR="0">
                  <wp:extent cx="1892933" cy="1562100"/>
                  <wp:effectExtent l="19050" t="0" r="0" b="0"/>
                  <wp:docPr id="7" name="Рисунок 4" descr="Шильдик старого СТ1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ильдик старого СТ1040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933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810D4C" w:rsidRDefault="00810D4C">
            <w:r>
              <w:rPr>
                <w:noProof/>
                <w:lang w:eastAsia="ru-RU"/>
              </w:rPr>
              <w:drawing>
                <wp:inline distT="0" distB="0" distL="0" distR="0">
                  <wp:extent cx="1981200" cy="1212227"/>
                  <wp:effectExtent l="19050" t="0" r="0" b="0"/>
                  <wp:docPr id="9" name="Рисунок 7" descr="Маркировка инд коробки старого СТ1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ркировка инд коробки старого СТ1040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212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57D4" w:rsidRDefault="005557D4"/>
    <w:p w:rsidR="005557D4" w:rsidRDefault="005557D4">
      <w:r>
        <w:br w:type="page"/>
      </w:r>
    </w:p>
    <w:p w:rsidR="00285331" w:rsidRDefault="00E737D5">
      <w:r>
        <w:lastRenderedPageBreak/>
        <w:t xml:space="preserve">2) </w:t>
      </w:r>
      <w:proofErr w:type="spellStart"/>
      <w:r w:rsidR="00285331" w:rsidRPr="00285331">
        <w:rPr>
          <w:lang w:val="en-US"/>
        </w:rPr>
        <w:t>Dors</w:t>
      </w:r>
      <w:proofErr w:type="spellEnd"/>
      <w:r w:rsidR="00285331" w:rsidRPr="00285331">
        <w:t xml:space="preserve"> </w:t>
      </w:r>
      <w:r w:rsidR="00285331" w:rsidRPr="00285331">
        <w:rPr>
          <w:lang w:val="en-US"/>
        </w:rPr>
        <w:t>CT</w:t>
      </w:r>
      <w:r>
        <w:t>1040</w:t>
      </w:r>
      <w:r w:rsidR="004D7C14">
        <w:t>.</w:t>
      </w:r>
      <w:r w:rsidR="00285331">
        <w:t xml:space="preserve"> </w:t>
      </w:r>
      <w:r w:rsidR="004D7C14">
        <w:t xml:space="preserve">Новая (условное наименование </w:t>
      </w:r>
      <w:r w:rsidR="004D7C14">
        <w:rPr>
          <w:lang w:val="en-US"/>
        </w:rPr>
        <w:t>FT</w:t>
      </w:r>
      <w:r w:rsidR="004D7C14">
        <w:t>)</w:t>
      </w:r>
      <w:r w:rsidR="00285331">
        <w:t>.</w:t>
      </w:r>
    </w:p>
    <w:p w:rsidR="00285331" w:rsidRPr="00E35220" w:rsidRDefault="00285331">
      <w:r>
        <w:t>Кнопки панели русские. Дисплей монохромный, сегменты красные.</w:t>
      </w:r>
    </w:p>
    <w:p w:rsidR="00E35220" w:rsidRPr="00E35220" w:rsidRDefault="005557D4">
      <w:r>
        <w:rPr>
          <w:noProof/>
          <w:lang w:eastAsia="ru-RU"/>
        </w:rPr>
        <w:drawing>
          <wp:inline distT="0" distB="0" distL="0" distR="0">
            <wp:extent cx="2800350" cy="2580098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58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331" w:rsidRPr="00E737D5" w:rsidRDefault="00285331">
      <w:pPr>
        <w:rPr>
          <w:lang w:val="en-US"/>
        </w:rPr>
      </w:pPr>
      <w:r>
        <w:t>Типы</w:t>
      </w:r>
      <w:r w:rsidRPr="00285331">
        <w:rPr>
          <w:lang w:val="en-US"/>
        </w:rPr>
        <w:t xml:space="preserve"> </w:t>
      </w:r>
      <w:r>
        <w:t>машин</w:t>
      </w:r>
      <w:r w:rsidRPr="00285331">
        <w:rPr>
          <w:lang w:val="en-US"/>
        </w:rPr>
        <w:t xml:space="preserve"> - </w:t>
      </w:r>
      <w:proofErr w:type="spellStart"/>
      <w:r w:rsidRPr="00285331">
        <w:rPr>
          <w:lang w:val="en-US"/>
        </w:rPr>
        <w:t>Dors</w:t>
      </w:r>
      <w:proofErr w:type="spellEnd"/>
      <w:r w:rsidRPr="00285331">
        <w:rPr>
          <w:lang w:val="en-US"/>
        </w:rPr>
        <w:t xml:space="preserve"> CT</w:t>
      </w:r>
      <w:r w:rsidR="00E737D5">
        <w:rPr>
          <w:lang w:val="en-US"/>
        </w:rPr>
        <w:t>1040</w:t>
      </w:r>
      <w:r w:rsidRPr="00285331">
        <w:rPr>
          <w:lang w:val="en-US"/>
        </w:rPr>
        <w:t xml:space="preserve">, </w:t>
      </w:r>
      <w:proofErr w:type="spellStart"/>
      <w:r>
        <w:rPr>
          <w:lang w:val="en-US"/>
        </w:rPr>
        <w:t>Dors</w:t>
      </w:r>
      <w:proofErr w:type="spellEnd"/>
      <w:r w:rsidRPr="00285331">
        <w:rPr>
          <w:lang w:val="en-US"/>
        </w:rPr>
        <w:t xml:space="preserve"> </w:t>
      </w:r>
      <w:r>
        <w:rPr>
          <w:lang w:val="en-US"/>
        </w:rPr>
        <w:t>CT</w:t>
      </w:r>
      <w:r w:rsidR="00E737D5">
        <w:rPr>
          <w:lang w:val="en-US"/>
        </w:rPr>
        <w:t>1040</w:t>
      </w:r>
      <w:r>
        <w:rPr>
          <w:lang w:val="en-US"/>
        </w:rPr>
        <w:t>U</w:t>
      </w:r>
      <w:r w:rsidRPr="00285331">
        <w:rPr>
          <w:lang w:val="en-US"/>
        </w:rPr>
        <w:t xml:space="preserve">, </w:t>
      </w:r>
      <w:proofErr w:type="spellStart"/>
      <w:r>
        <w:rPr>
          <w:lang w:val="en-US"/>
        </w:rPr>
        <w:t>Dors</w:t>
      </w:r>
      <w:proofErr w:type="spellEnd"/>
      <w:r w:rsidRPr="00285331">
        <w:rPr>
          <w:lang w:val="en-US"/>
        </w:rPr>
        <w:t xml:space="preserve"> </w:t>
      </w:r>
      <w:r>
        <w:rPr>
          <w:lang w:val="en-US"/>
        </w:rPr>
        <w:t>CT</w:t>
      </w:r>
      <w:r w:rsidR="00E737D5">
        <w:rPr>
          <w:lang w:val="en-US"/>
        </w:rPr>
        <w:t>1040</w:t>
      </w:r>
      <w:r>
        <w:rPr>
          <w:lang w:val="en-US"/>
        </w:rPr>
        <w:t>UM</w:t>
      </w:r>
      <w:r w:rsidRPr="00285331">
        <w:rPr>
          <w:lang w:val="en-US"/>
        </w:rPr>
        <w:t>.</w:t>
      </w:r>
    </w:p>
    <w:p w:rsidR="00285331" w:rsidRPr="00EE721D" w:rsidRDefault="00285331">
      <w:pPr>
        <w:rPr>
          <w:lang w:val="en-US"/>
        </w:rPr>
      </w:pPr>
    </w:p>
    <w:tbl>
      <w:tblPr>
        <w:tblStyle w:val="a6"/>
        <w:tblW w:w="0" w:type="auto"/>
        <w:tblLayout w:type="fixed"/>
        <w:tblLook w:val="04A0"/>
      </w:tblPr>
      <w:tblGrid>
        <w:gridCol w:w="2093"/>
        <w:gridCol w:w="3402"/>
        <w:gridCol w:w="4076"/>
      </w:tblGrid>
      <w:tr w:rsidR="005557D4" w:rsidTr="0072430F">
        <w:tc>
          <w:tcPr>
            <w:tcW w:w="2093" w:type="dxa"/>
          </w:tcPr>
          <w:p w:rsidR="005557D4" w:rsidRDefault="005557D4">
            <w:r>
              <w:t>Серийные номера – 6 цифр.</w:t>
            </w:r>
          </w:p>
        </w:tc>
        <w:tc>
          <w:tcPr>
            <w:tcW w:w="3402" w:type="dxa"/>
          </w:tcPr>
          <w:p w:rsidR="005557D4" w:rsidRDefault="005557D4" w:rsidP="005557D4">
            <w:proofErr w:type="spellStart"/>
            <w:r>
              <w:t>Шильдик</w:t>
            </w:r>
            <w:proofErr w:type="spellEnd"/>
            <w:r>
              <w:t xml:space="preserve"> на машине: указан серийный номер, дата пр-ва</w:t>
            </w:r>
          </w:p>
        </w:tc>
        <w:tc>
          <w:tcPr>
            <w:tcW w:w="4076" w:type="dxa"/>
          </w:tcPr>
          <w:p w:rsidR="005557D4" w:rsidRDefault="005557D4" w:rsidP="005557D4">
            <w:r>
              <w:t>Маркировка коробки: указан серийный номер, дата пр-ва, номер заказа, штрих-код (только серийный номер)</w:t>
            </w:r>
          </w:p>
        </w:tc>
      </w:tr>
      <w:tr w:rsidR="005557D4" w:rsidTr="0072430F">
        <w:tc>
          <w:tcPr>
            <w:tcW w:w="2093" w:type="dxa"/>
          </w:tcPr>
          <w:p w:rsidR="005557D4" w:rsidRDefault="0072430F">
            <w:r>
              <w:rPr>
                <w:noProof/>
                <w:lang w:eastAsia="ru-RU"/>
              </w:rPr>
              <w:drawing>
                <wp:inline distT="0" distB="0" distL="0" distR="0">
                  <wp:extent cx="1241946" cy="133350"/>
                  <wp:effectExtent l="19050" t="0" r="0" b="0"/>
                  <wp:docPr id="1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946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5557D4" w:rsidRDefault="005557D4">
            <w:r>
              <w:rPr>
                <w:noProof/>
                <w:lang w:eastAsia="ru-RU"/>
              </w:rPr>
              <w:drawing>
                <wp:inline distT="0" distB="0" distL="0" distR="0">
                  <wp:extent cx="1990725" cy="1128680"/>
                  <wp:effectExtent l="19050" t="0" r="9525" b="0"/>
                  <wp:docPr id="11" name="Рисунок 9" descr="Шильдик нового СТ1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ильдик нового СТ1040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12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6" w:type="dxa"/>
          </w:tcPr>
          <w:p w:rsidR="005557D4" w:rsidRDefault="005557D4">
            <w:r>
              <w:rPr>
                <w:noProof/>
                <w:lang w:eastAsia="ru-RU"/>
              </w:rPr>
              <w:drawing>
                <wp:inline distT="0" distB="0" distL="0" distR="0">
                  <wp:extent cx="2421485" cy="2171700"/>
                  <wp:effectExtent l="19050" t="0" r="0" b="0"/>
                  <wp:docPr id="14" name="Рисунок 12" descr="Макрировка инд коробки нового СТ1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акрировка инд коробки нового СТ1040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2929" cy="21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0D4C" w:rsidRDefault="00810D4C"/>
    <w:p w:rsidR="0072430F" w:rsidRPr="00285331" w:rsidRDefault="0072430F"/>
    <w:sectPr w:rsidR="0072430F" w:rsidRPr="00285331" w:rsidSect="0071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3594"/>
    <w:rsid w:val="00141013"/>
    <w:rsid w:val="00285331"/>
    <w:rsid w:val="0041276B"/>
    <w:rsid w:val="00414CF3"/>
    <w:rsid w:val="004D7C14"/>
    <w:rsid w:val="00503594"/>
    <w:rsid w:val="005557D4"/>
    <w:rsid w:val="007101B8"/>
    <w:rsid w:val="0072430F"/>
    <w:rsid w:val="00810D4C"/>
    <w:rsid w:val="009549A3"/>
    <w:rsid w:val="00BE0BAA"/>
    <w:rsid w:val="00C324DC"/>
    <w:rsid w:val="00E35220"/>
    <w:rsid w:val="00E737D5"/>
    <w:rsid w:val="00EE7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3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737D5"/>
    <w:pPr>
      <w:ind w:left="720"/>
      <w:contextualSpacing/>
    </w:pPr>
  </w:style>
  <w:style w:type="table" w:styleId="a6">
    <w:name w:val="Table Grid"/>
    <w:basedOn w:val="a1"/>
    <w:uiPriority w:val="59"/>
    <w:rsid w:val="00810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sys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A.Marinin</dc:creator>
  <cp:lastModifiedBy>A.Marinin</cp:lastModifiedBy>
  <cp:revision>3</cp:revision>
  <dcterms:created xsi:type="dcterms:W3CDTF">2018-07-31T11:07:00Z</dcterms:created>
  <dcterms:modified xsi:type="dcterms:W3CDTF">2018-07-31T11:11:00Z</dcterms:modified>
</cp:coreProperties>
</file>