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153025" cy="8572500"/>
            <wp:effectExtent l="0" t="0" r="9525" b="0"/>
            <wp:docPr id="4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0C0782"/>
    <w:rsid w:val="0C191332"/>
    <w:rsid w:val="505A0F4D"/>
    <w:rsid w:val="660C0782"/>
    <w:rsid w:val="75F9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Office_11.2.0.11210_F1E327BC-269C-435d-A152-05C5408002CA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2022-09-15T12:25:00Z</dcterms:created>
  <dc:creator>Vadim</dc:creator>
  <cp:lastModifiedBy>Vadim</cp:lastModifiedBy>
  <dcterms:modified xsi:type="dcterms:W3CDTF">2022-10-07T09:14:44Z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1033-11.2.0.11210</vt:lpwstr>
  </property>
  <property fmtid="{D5CDD505-2E9C-101B-9397-08002B2CF9AE}" pid="3" name="ICV">
    <vt:lpwstr>83C2DDA69DD64EDC93128F8ECF5D4F49</vt:lpwstr>
  </property>
</Properties>
</file>